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ind w:left="2160" w:firstLine="0"/>
        <w:rPr/>
      </w:pPr>
      <w:r w:rsidDel="00000000" w:rsidR="00000000" w:rsidRPr="00000000">
        <w:rPr/>
        <w:drawing>
          <wp:inline distB="19050" distT="19050" distL="19050" distR="19050">
            <wp:extent cx="2819019" cy="795020"/>
            <wp:effectExtent b="0" l="0" r="0" t="0"/>
            <wp:docPr id="7"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2819019" cy="79502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before="245.716552734375" w:line="263.4888553619385" w:lineRule="auto"/>
        <w:ind w:left="2249.1351318359375" w:right="2305.6097412109375" w:firstLine="0"/>
        <w:jc w:val="center"/>
        <w:rPr>
          <w:rFonts w:ascii="Calibri" w:cs="Calibri" w:eastAsia="Calibri" w:hAnsi="Calibri"/>
          <w:b w:val="1"/>
          <w:sz w:val="52.08000183105469"/>
          <w:szCs w:val="52.08000183105469"/>
          <w:u w:val="single"/>
        </w:rPr>
      </w:pPr>
      <w:r w:rsidDel="00000000" w:rsidR="00000000" w:rsidRPr="00000000">
        <w:rPr>
          <w:rtl w:val="0"/>
        </w:rPr>
      </w:r>
    </w:p>
    <w:p w:rsidR="00000000" w:rsidDel="00000000" w:rsidP="00000000" w:rsidRDefault="00000000" w:rsidRPr="00000000" w14:paraId="00000003">
      <w:pPr>
        <w:widowControl w:val="0"/>
        <w:spacing w:before="245.716552734375" w:line="263.4888553619385" w:lineRule="auto"/>
        <w:ind w:left="2249.1351318359375" w:right="2305.6097412109375" w:firstLine="0"/>
        <w:jc w:val="center"/>
        <w:rPr>
          <w:rFonts w:ascii="Calibri" w:cs="Calibri" w:eastAsia="Calibri" w:hAnsi="Calibri"/>
          <w:b w:val="1"/>
          <w:sz w:val="52.08000183105469"/>
          <w:szCs w:val="52.08000183105469"/>
          <w:u w:val="single"/>
        </w:rPr>
      </w:pPr>
      <w:r w:rsidDel="00000000" w:rsidR="00000000" w:rsidRPr="00000000">
        <w:rPr>
          <w:rtl w:val="0"/>
        </w:rPr>
      </w:r>
    </w:p>
    <w:p w:rsidR="00000000" w:rsidDel="00000000" w:rsidP="00000000" w:rsidRDefault="00000000" w:rsidRPr="00000000" w14:paraId="00000004">
      <w:pPr>
        <w:widowControl w:val="0"/>
        <w:spacing w:before="245.716552734375" w:line="263.4888553619385" w:lineRule="auto"/>
        <w:ind w:left="2249.1351318359375" w:right="2305.6097412109375" w:firstLine="0"/>
        <w:jc w:val="center"/>
        <w:rPr>
          <w:rFonts w:ascii="Calibri" w:cs="Calibri" w:eastAsia="Calibri" w:hAnsi="Calibri"/>
          <w:b w:val="1"/>
          <w:sz w:val="52.08000183105469"/>
          <w:szCs w:val="52.08000183105469"/>
          <w:u w:val="single"/>
        </w:rPr>
      </w:pPr>
      <w:r w:rsidDel="00000000" w:rsidR="00000000" w:rsidRPr="00000000">
        <w:rPr>
          <w:rtl w:val="0"/>
        </w:rPr>
      </w:r>
    </w:p>
    <w:p w:rsidR="00000000" w:rsidDel="00000000" w:rsidP="00000000" w:rsidRDefault="00000000" w:rsidRPr="00000000" w14:paraId="00000005">
      <w:pPr>
        <w:widowControl w:val="0"/>
        <w:spacing w:before="245.716552734375" w:line="263.4888553619385" w:lineRule="auto"/>
        <w:ind w:left="2249.1351318359375" w:right="2305.6097412109375" w:firstLine="0"/>
        <w:jc w:val="center"/>
        <w:rPr>
          <w:rFonts w:ascii="Calibri" w:cs="Calibri" w:eastAsia="Calibri" w:hAnsi="Calibri"/>
          <w:b w:val="1"/>
          <w:sz w:val="52.08000183105469"/>
          <w:szCs w:val="52.08000183105469"/>
        </w:rPr>
      </w:pPr>
      <w:r w:rsidDel="00000000" w:rsidR="00000000" w:rsidRPr="00000000">
        <w:rPr>
          <w:rFonts w:ascii="Calibri" w:cs="Calibri" w:eastAsia="Calibri" w:hAnsi="Calibri"/>
          <w:b w:val="1"/>
          <w:sz w:val="52.08000183105469"/>
          <w:szCs w:val="52.08000183105469"/>
          <w:u w:val="single"/>
          <w:rtl w:val="0"/>
        </w:rPr>
        <w:t xml:space="preserve">BUSINESS ANALYTICS</w:t>
      </w:r>
      <w:r w:rsidDel="00000000" w:rsidR="00000000" w:rsidRPr="00000000">
        <w:rPr>
          <w:rFonts w:ascii="Calibri" w:cs="Calibri" w:eastAsia="Calibri" w:hAnsi="Calibri"/>
          <w:b w:val="1"/>
          <w:sz w:val="52.08000183105469"/>
          <w:szCs w:val="52.08000183105469"/>
          <w:rtl w:val="0"/>
        </w:rPr>
        <w:t xml:space="preserve"> </w:t>
      </w:r>
      <w:r w:rsidDel="00000000" w:rsidR="00000000" w:rsidRPr="00000000">
        <w:rPr>
          <w:rFonts w:ascii="Calibri" w:cs="Calibri" w:eastAsia="Calibri" w:hAnsi="Calibri"/>
          <w:b w:val="1"/>
          <w:sz w:val="52.08000183105469"/>
          <w:szCs w:val="52.08000183105469"/>
          <w:u w:val="single"/>
          <w:rtl w:val="0"/>
        </w:rPr>
        <w:t xml:space="preserve">TOOLKIT PORTFOLIO</w:t>
      </w:r>
      <w:r w:rsidDel="00000000" w:rsidR="00000000" w:rsidRPr="00000000">
        <w:rPr>
          <w:rFonts w:ascii="Calibri" w:cs="Calibri" w:eastAsia="Calibri" w:hAnsi="Calibri"/>
          <w:b w:val="1"/>
          <w:sz w:val="52.08000183105469"/>
          <w:szCs w:val="52.08000183105469"/>
          <w:rtl w:val="0"/>
        </w:rPr>
        <w:t xml:space="preserve"> </w:t>
      </w:r>
    </w:p>
    <w:p w:rsidR="00000000" w:rsidDel="00000000" w:rsidP="00000000" w:rsidRDefault="00000000" w:rsidRPr="00000000" w14:paraId="00000006">
      <w:pPr>
        <w:widowControl w:val="0"/>
        <w:spacing w:before="937.8564453125" w:line="240" w:lineRule="auto"/>
        <w:jc w:val="center"/>
        <w:rPr>
          <w:rFonts w:ascii="Calibri" w:cs="Calibri" w:eastAsia="Calibri" w:hAnsi="Calibri"/>
          <w:sz w:val="28.079999923706055"/>
          <w:szCs w:val="28.079999923706055"/>
        </w:rPr>
      </w:pPr>
      <w:r w:rsidDel="00000000" w:rsidR="00000000" w:rsidRPr="00000000">
        <w:rPr>
          <w:rFonts w:ascii="Calibri" w:cs="Calibri" w:eastAsia="Calibri" w:hAnsi="Calibri"/>
          <w:b w:val="1"/>
          <w:sz w:val="28.079999923706055"/>
          <w:szCs w:val="28.079999923706055"/>
          <w:rtl w:val="0"/>
        </w:rPr>
        <w:t xml:space="preserve">Banner ID: </w:t>
      </w:r>
      <w:r w:rsidDel="00000000" w:rsidR="00000000" w:rsidRPr="00000000">
        <w:rPr>
          <w:rFonts w:ascii="Calibri" w:cs="Calibri" w:eastAsia="Calibri" w:hAnsi="Calibri"/>
          <w:sz w:val="28.079999923706055"/>
          <w:szCs w:val="28.079999923706055"/>
          <w:rtl w:val="0"/>
        </w:rPr>
        <w:t xml:space="preserve">B00966750 </w:t>
      </w:r>
    </w:p>
    <w:p w:rsidR="00000000" w:rsidDel="00000000" w:rsidP="00000000" w:rsidRDefault="00000000" w:rsidRPr="00000000" w14:paraId="00000007">
      <w:pPr>
        <w:widowControl w:val="0"/>
        <w:spacing w:before="200.306396484375" w:line="240" w:lineRule="auto"/>
        <w:jc w:val="center"/>
        <w:rPr>
          <w:rFonts w:ascii="Calibri" w:cs="Calibri" w:eastAsia="Calibri" w:hAnsi="Calibri"/>
          <w:sz w:val="28.079999923706055"/>
          <w:szCs w:val="28.079999923706055"/>
        </w:rPr>
      </w:pPr>
      <w:r w:rsidDel="00000000" w:rsidR="00000000" w:rsidRPr="00000000">
        <w:rPr>
          <w:rFonts w:ascii="Calibri" w:cs="Calibri" w:eastAsia="Calibri" w:hAnsi="Calibri"/>
          <w:b w:val="1"/>
          <w:sz w:val="28.079999923706055"/>
          <w:szCs w:val="28.079999923706055"/>
          <w:rtl w:val="0"/>
        </w:rPr>
        <w:t xml:space="preserve">Name: </w:t>
      </w:r>
      <w:r w:rsidDel="00000000" w:rsidR="00000000" w:rsidRPr="00000000">
        <w:rPr>
          <w:rFonts w:ascii="Calibri" w:cs="Calibri" w:eastAsia="Calibri" w:hAnsi="Calibri"/>
          <w:sz w:val="28.079999923706055"/>
          <w:szCs w:val="28.079999923706055"/>
          <w:rtl w:val="0"/>
        </w:rPr>
        <w:t xml:space="preserve">Karthikeyan Kandan</w:t>
      </w:r>
    </w:p>
    <w:p w:rsidR="00000000" w:rsidDel="00000000" w:rsidP="00000000" w:rsidRDefault="00000000" w:rsidRPr="00000000" w14:paraId="00000008">
      <w:pPr>
        <w:widowControl w:val="0"/>
        <w:spacing w:before="200.306396484375" w:line="240" w:lineRule="auto"/>
        <w:jc w:val="center"/>
        <w:rPr>
          <w:rFonts w:ascii="Calibri" w:cs="Calibri" w:eastAsia="Calibri" w:hAnsi="Calibri"/>
          <w:sz w:val="28.079999923706055"/>
          <w:szCs w:val="28.079999923706055"/>
        </w:rPr>
      </w:pPr>
      <w:r w:rsidDel="00000000" w:rsidR="00000000" w:rsidRPr="00000000">
        <w:rPr>
          <w:rFonts w:ascii="Calibri" w:cs="Calibri" w:eastAsia="Calibri" w:hAnsi="Calibri"/>
          <w:b w:val="1"/>
          <w:sz w:val="28.079999923706055"/>
          <w:szCs w:val="28.079999923706055"/>
          <w:rtl w:val="0"/>
        </w:rPr>
        <w:t xml:space="preserve">Professor: </w:t>
      </w:r>
      <w:r w:rsidDel="00000000" w:rsidR="00000000" w:rsidRPr="00000000">
        <w:rPr>
          <w:rFonts w:ascii="Calibri" w:cs="Calibri" w:eastAsia="Calibri" w:hAnsi="Calibri"/>
          <w:sz w:val="28.079999923706055"/>
          <w:szCs w:val="28.079999923706055"/>
          <w:rtl w:val="0"/>
        </w:rPr>
        <w:t xml:space="preserve">Kyung Lee</w:t>
      </w:r>
    </w:p>
    <w:p w:rsidR="00000000" w:rsidDel="00000000" w:rsidP="00000000" w:rsidRDefault="00000000" w:rsidRPr="00000000" w14:paraId="00000009">
      <w:pPr>
        <w:widowControl w:val="0"/>
        <w:spacing w:before="200.306396484375" w:line="240" w:lineRule="auto"/>
        <w:jc w:val="center"/>
        <w:rPr>
          <w:rFonts w:ascii="Calibri" w:cs="Calibri" w:eastAsia="Calibri" w:hAnsi="Calibri"/>
          <w:sz w:val="28.079999923706055"/>
          <w:szCs w:val="28.079999923706055"/>
        </w:rPr>
      </w:pPr>
      <w:r w:rsidDel="00000000" w:rsidR="00000000" w:rsidRPr="00000000">
        <w:rPr>
          <w:rtl w:val="0"/>
        </w:rPr>
      </w:r>
    </w:p>
    <w:p w:rsidR="00000000" w:rsidDel="00000000" w:rsidP="00000000" w:rsidRDefault="00000000" w:rsidRPr="00000000" w14:paraId="0000000A">
      <w:pPr>
        <w:widowControl w:val="0"/>
        <w:spacing w:after="240" w:before="240" w:line="245.026960372924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widowControl w:val="0"/>
        <w:spacing w:after="240" w:before="240" w:line="245.026960372924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widowControl w:val="0"/>
        <w:spacing w:after="240" w:before="240" w:line="245.026960372924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widowControl w:val="0"/>
        <w:spacing w:after="240" w:before="240" w:line="245.026960372924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widowControl w:val="0"/>
        <w:spacing w:after="240" w:before="240" w:line="245.026960372924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widowControl w:val="0"/>
        <w:spacing w:after="240" w:before="240" w:line="245.026960372924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widowControl w:val="0"/>
        <w:spacing w:after="240" w:before="240" w:line="245.026960372924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widowControl w:val="0"/>
        <w:spacing w:after="240" w:before="240" w:line="245.026960372924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pStyle w:val="Heading1"/>
        <w:rPr/>
      </w:pPr>
      <w:bookmarkStart w:colFirst="0" w:colLast="0" w:name="_jy1rzuqs0miu"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none" w:pos="936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2sutvohhkkow">
            <w:r w:rsidDel="00000000" w:rsidR="00000000" w:rsidRPr="00000000">
              <w:rPr>
                <w:b w:val="1"/>
                <w:color w:val="000000"/>
                <w:u w:val="none"/>
                <w:rtl w:val="0"/>
              </w:rPr>
              <w:t xml:space="preserve">Chapter 1 Microsoft Excel Pivot Table</w:t>
              <w:tab/>
            </w:r>
          </w:hyperlink>
          <w:r w:rsidDel="00000000" w:rsidR="00000000" w:rsidRPr="00000000">
            <w:fldChar w:fldCharType="begin"/>
            <w:instrText xml:space="preserve"> PAGEREF _2sutvohhkkow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9360"/>
            </w:tabs>
            <w:spacing w:before="60" w:line="240" w:lineRule="auto"/>
            <w:ind w:left="360" w:firstLine="0"/>
            <w:rPr>
              <w:color w:val="000000"/>
              <w:u w:val="none"/>
            </w:rPr>
          </w:pPr>
          <w:hyperlink w:anchor="_8ppchmmtli7h">
            <w:r w:rsidDel="00000000" w:rsidR="00000000" w:rsidRPr="00000000">
              <w:rPr>
                <w:color w:val="000000"/>
                <w:u w:val="none"/>
                <w:rtl w:val="0"/>
              </w:rPr>
              <w:t xml:space="preserve">1.1 About Microsoft Excel Pivot Table</w:t>
              <w:tab/>
            </w:r>
          </w:hyperlink>
          <w:r w:rsidDel="00000000" w:rsidR="00000000" w:rsidRPr="00000000">
            <w:fldChar w:fldCharType="begin"/>
            <w:instrText xml:space="preserve"> PAGEREF _8ppchmmtli7h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360"/>
            </w:tabs>
            <w:spacing w:before="60" w:line="240" w:lineRule="auto"/>
            <w:ind w:left="360" w:firstLine="0"/>
            <w:rPr>
              <w:color w:val="000000"/>
              <w:u w:val="none"/>
            </w:rPr>
          </w:pPr>
          <w:hyperlink w:anchor="_gd05z3pdwjn5">
            <w:r w:rsidDel="00000000" w:rsidR="00000000" w:rsidRPr="00000000">
              <w:rPr>
                <w:color w:val="000000"/>
                <w:u w:val="none"/>
                <w:rtl w:val="0"/>
              </w:rPr>
              <w:t xml:space="preserve">1.2 Dataset and Research Questions</w:t>
              <w:tab/>
            </w:r>
          </w:hyperlink>
          <w:r w:rsidDel="00000000" w:rsidR="00000000" w:rsidRPr="00000000">
            <w:fldChar w:fldCharType="begin"/>
            <w:instrText xml:space="preserve"> PAGEREF _gd05z3pdwjn5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none" w:pos="9360"/>
            </w:tabs>
            <w:spacing w:before="60" w:line="240" w:lineRule="auto"/>
            <w:ind w:left="360" w:firstLine="0"/>
            <w:rPr>
              <w:color w:val="000000"/>
              <w:u w:val="none"/>
            </w:rPr>
          </w:pPr>
          <w:hyperlink w:anchor="_6qppzlbbnf0d">
            <w:r w:rsidDel="00000000" w:rsidR="00000000" w:rsidRPr="00000000">
              <w:rPr>
                <w:color w:val="000000"/>
                <w:u w:val="none"/>
                <w:rtl w:val="0"/>
              </w:rPr>
              <w:t xml:space="preserve">1.3 Applying the analytical tool and results</w:t>
              <w:tab/>
            </w:r>
          </w:hyperlink>
          <w:r w:rsidDel="00000000" w:rsidR="00000000" w:rsidRPr="00000000">
            <w:fldChar w:fldCharType="begin"/>
            <w:instrText xml:space="preserve"> PAGEREF _6qppzlbbnf0d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360"/>
            </w:tabs>
            <w:spacing w:before="60" w:line="240" w:lineRule="auto"/>
            <w:ind w:left="720" w:firstLine="0"/>
            <w:rPr>
              <w:color w:val="000000"/>
              <w:u w:val="none"/>
            </w:rPr>
          </w:pPr>
          <w:hyperlink w:anchor="_g7mscw6ctwo6">
            <w:r w:rsidDel="00000000" w:rsidR="00000000" w:rsidRPr="00000000">
              <w:rPr>
                <w:color w:val="000000"/>
                <w:u w:val="none"/>
                <w:rtl w:val="0"/>
              </w:rPr>
              <w:t xml:space="preserve">1.3.1 Which quarter of the fiscal year has generated its highest revenue, and which month tops in that particular quarter?</w:t>
              <w:tab/>
            </w:r>
          </w:hyperlink>
          <w:r w:rsidDel="00000000" w:rsidR="00000000" w:rsidRPr="00000000">
            <w:fldChar w:fldCharType="begin"/>
            <w:instrText xml:space="preserve"> PAGEREF _g7mscw6ctwo6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360"/>
            </w:tabs>
            <w:spacing w:before="60" w:line="240" w:lineRule="auto"/>
            <w:ind w:left="720" w:firstLine="0"/>
            <w:rPr>
              <w:color w:val="000000"/>
              <w:u w:val="none"/>
            </w:rPr>
          </w:pPr>
          <w:hyperlink w:anchor="_g4oh35g5bnsa">
            <w:r w:rsidDel="00000000" w:rsidR="00000000" w:rsidRPr="00000000">
              <w:rPr>
                <w:color w:val="000000"/>
                <w:u w:val="none"/>
                <w:rtl w:val="0"/>
              </w:rPr>
              <w:t xml:space="preserve">1.3.2 What is the average Revenue per customer??</w:t>
              <w:tab/>
            </w:r>
          </w:hyperlink>
          <w:r w:rsidDel="00000000" w:rsidR="00000000" w:rsidRPr="00000000">
            <w:fldChar w:fldCharType="begin"/>
            <w:instrText xml:space="preserve"> PAGEREF _g4oh35g5bnsa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360"/>
            </w:tabs>
            <w:spacing w:before="60" w:line="240" w:lineRule="auto"/>
            <w:ind w:left="720" w:firstLine="0"/>
            <w:rPr>
              <w:color w:val="000000"/>
              <w:u w:val="none"/>
            </w:rPr>
          </w:pPr>
          <w:hyperlink w:anchor="_rpkt5eje5153">
            <w:r w:rsidDel="00000000" w:rsidR="00000000" w:rsidRPr="00000000">
              <w:rPr>
                <w:color w:val="000000"/>
                <w:u w:val="none"/>
                <w:rtl w:val="0"/>
              </w:rPr>
              <w:t xml:space="preserve">1.3.3 Based on the dataset, which country has generated the least revenue in the latest year?</w:t>
              <w:tab/>
            </w:r>
          </w:hyperlink>
          <w:r w:rsidDel="00000000" w:rsidR="00000000" w:rsidRPr="00000000">
            <w:fldChar w:fldCharType="begin"/>
            <w:instrText xml:space="preserve"> PAGEREF _rpkt5eje5153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360"/>
            </w:tabs>
            <w:spacing w:before="60" w:line="240" w:lineRule="auto"/>
            <w:ind w:left="720" w:firstLine="0"/>
            <w:rPr>
              <w:color w:val="000000"/>
              <w:u w:val="none"/>
            </w:rPr>
          </w:pPr>
          <w:hyperlink w:anchor="_bjt6n4ovlxkh">
            <w:r w:rsidDel="00000000" w:rsidR="00000000" w:rsidRPr="00000000">
              <w:rPr>
                <w:color w:val="000000"/>
                <w:u w:val="none"/>
                <w:rtl w:val="0"/>
              </w:rPr>
              <w:t xml:space="preserve">1.3.4 Which division has the lowest revenue in the year with the highest revenue?</w:t>
              <w:tab/>
            </w:r>
          </w:hyperlink>
          <w:r w:rsidDel="00000000" w:rsidR="00000000" w:rsidRPr="00000000">
            <w:fldChar w:fldCharType="begin"/>
            <w:instrText xml:space="preserve"> PAGEREF _bjt6n4ovlxkh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360"/>
            </w:tabs>
            <w:spacing w:before="60" w:line="240" w:lineRule="auto"/>
            <w:ind w:left="360" w:firstLine="0"/>
            <w:rPr>
              <w:color w:val="000000"/>
              <w:u w:val="none"/>
            </w:rPr>
          </w:pPr>
          <w:hyperlink w:anchor="_nxye0zjwqvua">
            <w:r w:rsidDel="00000000" w:rsidR="00000000" w:rsidRPr="00000000">
              <w:rPr>
                <w:color w:val="000000"/>
                <w:u w:val="none"/>
                <w:rtl w:val="0"/>
              </w:rPr>
              <w:t xml:space="preserve">1.4 Analysis and Critique of the Tool</w:t>
              <w:tab/>
            </w:r>
          </w:hyperlink>
          <w:r w:rsidDel="00000000" w:rsidR="00000000" w:rsidRPr="00000000">
            <w:fldChar w:fldCharType="begin"/>
            <w:instrText xml:space="preserve"> PAGEREF _nxye0zjwqvua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360"/>
            </w:tabs>
            <w:spacing w:before="60" w:line="240" w:lineRule="auto"/>
            <w:ind w:left="360" w:firstLine="0"/>
            <w:rPr>
              <w:color w:val="000000"/>
              <w:u w:val="none"/>
            </w:rPr>
          </w:pPr>
          <w:hyperlink w:anchor="_oa3ja5y02xrc">
            <w:r w:rsidDel="00000000" w:rsidR="00000000" w:rsidRPr="00000000">
              <w:rPr>
                <w:color w:val="000000"/>
                <w:u w:val="none"/>
                <w:rtl w:val="0"/>
              </w:rPr>
              <w:t xml:space="preserve">1.5 Conclusion</w:t>
              <w:tab/>
            </w:r>
          </w:hyperlink>
          <w:r w:rsidDel="00000000" w:rsidR="00000000" w:rsidRPr="00000000">
            <w:fldChar w:fldCharType="begin"/>
            <w:instrText xml:space="preserve"> PAGEREF _oa3ja5y02xrc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360"/>
            </w:tabs>
            <w:spacing w:before="60" w:line="240" w:lineRule="auto"/>
            <w:rPr>
              <w:b w:val="1"/>
              <w:color w:val="000000"/>
              <w:u w:val="none"/>
            </w:rPr>
          </w:pPr>
          <w:hyperlink w:anchor="_rb6591nyokc6">
            <w:r w:rsidDel="00000000" w:rsidR="00000000" w:rsidRPr="00000000">
              <w:rPr>
                <w:b w:val="1"/>
                <w:color w:val="000000"/>
                <w:u w:val="none"/>
                <w:rtl w:val="0"/>
              </w:rPr>
              <w:t xml:space="preserve">Chapter 2 SAP Analytics Cloud (SAC)</w:t>
              <w:tab/>
            </w:r>
          </w:hyperlink>
          <w:r w:rsidDel="00000000" w:rsidR="00000000" w:rsidRPr="00000000">
            <w:fldChar w:fldCharType="begin"/>
            <w:instrText xml:space="preserve"> PAGEREF _rb6591nyokc6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360"/>
            </w:tabs>
            <w:spacing w:before="60" w:line="240" w:lineRule="auto"/>
            <w:ind w:left="360" w:firstLine="0"/>
            <w:rPr>
              <w:color w:val="000000"/>
              <w:u w:val="none"/>
            </w:rPr>
          </w:pPr>
          <w:hyperlink w:anchor="_7uqbwdpslvlx">
            <w:r w:rsidDel="00000000" w:rsidR="00000000" w:rsidRPr="00000000">
              <w:rPr>
                <w:color w:val="000000"/>
                <w:u w:val="none"/>
                <w:rtl w:val="0"/>
              </w:rPr>
              <w:t xml:space="preserve">2.1 About SAP Analytics cloud</w:t>
              <w:tab/>
            </w:r>
          </w:hyperlink>
          <w:r w:rsidDel="00000000" w:rsidR="00000000" w:rsidRPr="00000000">
            <w:fldChar w:fldCharType="begin"/>
            <w:instrText xml:space="preserve"> PAGEREF _7uqbwdpslvlx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360"/>
            </w:tabs>
            <w:spacing w:before="60" w:line="240" w:lineRule="auto"/>
            <w:ind w:left="360" w:firstLine="0"/>
            <w:rPr>
              <w:color w:val="000000"/>
              <w:u w:val="none"/>
            </w:rPr>
          </w:pPr>
          <w:hyperlink w:anchor="_m6jmtatgji4o">
            <w:r w:rsidDel="00000000" w:rsidR="00000000" w:rsidRPr="00000000">
              <w:rPr>
                <w:color w:val="000000"/>
                <w:u w:val="none"/>
                <w:rtl w:val="0"/>
              </w:rPr>
              <w:t xml:space="preserve">2.2 Dataset and Research Questions</w:t>
              <w:tab/>
            </w:r>
          </w:hyperlink>
          <w:r w:rsidDel="00000000" w:rsidR="00000000" w:rsidRPr="00000000">
            <w:fldChar w:fldCharType="begin"/>
            <w:instrText xml:space="preserve"> PAGEREF _m6jmtatgji4o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360"/>
            </w:tabs>
            <w:spacing w:before="60" w:line="240" w:lineRule="auto"/>
            <w:ind w:left="360" w:firstLine="0"/>
            <w:rPr>
              <w:color w:val="000000"/>
              <w:u w:val="none"/>
            </w:rPr>
          </w:pPr>
          <w:hyperlink w:anchor="_hhkobfrah594">
            <w:r w:rsidDel="00000000" w:rsidR="00000000" w:rsidRPr="00000000">
              <w:rPr>
                <w:color w:val="000000"/>
                <w:u w:val="none"/>
                <w:rtl w:val="0"/>
              </w:rPr>
              <w:t xml:space="preserve">2.3 Applying the analytical tool and results</w:t>
              <w:tab/>
            </w:r>
          </w:hyperlink>
          <w:r w:rsidDel="00000000" w:rsidR="00000000" w:rsidRPr="00000000">
            <w:fldChar w:fldCharType="begin"/>
            <w:instrText xml:space="preserve"> PAGEREF _hhkobfrah594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360"/>
            </w:tabs>
            <w:spacing w:before="60" w:line="240" w:lineRule="auto"/>
            <w:ind w:left="360" w:firstLine="0"/>
            <w:rPr>
              <w:color w:val="000000"/>
              <w:u w:val="none"/>
            </w:rPr>
          </w:pPr>
          <w:hyperlink w:anchor="_hh0x1wui2pck">
            <w:r w:rsidDel="00000000" w:rsidR="00000000" w:rsidRPr="00000000">
              <w:rPr>
                <w:color w:val="000000"/>
                <w:u w:val="none"/>
                <w:rtl w:val="0"/>
              </w:rPr>
              <w:t xml:space="preserve">2.4 Analysis and critique of the tool</w:t>
              <w:tab/>
            </w:r>
          </w:hyperlink>
          <w:r w:rsidDel="00000000" w:rsidR="00000000" w:rsidRPr="00000000">
            <w:fldChar w:fldCharType="begin"/>
            <w:instrText xml:space="preserve"> PAGEREF _hh0x1wui2pck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360"/>
            </w:tabs>
            <w:spacing w:before="60" w:line="240" w:lineRule="auto"/>
            <w:ind w:left="360" w:firstLine="0"/>
            <w:rPr>
              <w:color w:val="000000"/>
              <w:u w:val="none"/>
            </w:rPr>
          </w:pPr>
          <w:hyperlink w:anchor="_mrgnyq6tl269">
            <w:r w:rsidDel="00000000" w:rsidR="00000000" w:rsidRPr="00000000">
              <w:rPr>
                <w:color w:val="000000"/>
                <w:u w:val="none"/>
                <w:rtl w:val="0"/>
              </w:rPr>
              <w:t xml:space="preserve">2.5 Conclusion</w:t>
              <w:tab/>
            </w:r>
          </w:hyperlink>
          <w:r w:rsidDel="00000000" w:rsidR="00000000" w:rsidRPr="00000000">
            <w:fldChar w:fldCharType="begin"/>
            <w:instrText xml:space="preserve"> PAGEREF _mrgnyq6tl269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360"/>
            </w:tabs>
            <w:spacing w:before="60" w:line="240" w:lineRule="auto"/>
            <w:rPr>
              <w:b w:val="1"/>
              <w:color w:val="000000"/>
              <w:u w:val="none"/>
            </w:rPr>
          </w:pPr>
          <w:hyperlink w:anchor="_1z1xuhukmpo4">
            <w:r w:rsidDel="00000000" w:rsidR="00000000" w:rsidRPr="00000000">
              <w:rPr>
                <w:b w:val="1"/>
                <w:color w:val="000000"/>
                <w:u w:val="none"/>
                <w:rtl w:val="0"/>
              </w:rPr>
              <w:t xml:space="preserve">Chapter 3 Tableau</w:t>
              <w:tab/>
            </w:r>
          </w:hyperlink>
          <w:r w:rsidDel="00000000" w:rsidR="00000000" w:rsidRPr="00000000">
            <w:fldChar w:fldCharType="begin"/>
            <w:instrText xml:space="preserve"> PAGEREF _1z1xuhukmpo4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360"/>
            </w:tabs>
            <w:spacing w:before="60" w:line="240" w:lineRule="auto"/>
            <w:ind w:left="360" w:firstLine="0"/>
            <w:rPr>
              <w:color w:val="000000"/>
              <w:u w:val="none"/>
            </w:rPr>
          </w:pPr>
          <w:hyperlink w:anchor="_3ofemli2btbc">
            <w:r w:rsidDel="00000000" w:rsidR="00000000" w:rsidRPr="00000000">
              <w:rPr>
                <w:color w:val="000000"/>
                <w:u w:val="none"/>
                <w:rtl w:val="0"/>
              </w:rPr>
              <w:t xml:space="preserve">3.1 About Tableau</w:t>
              <w:tab/>
            </w:r>
          </w:hyperlink>
          <w:r w:rsidDel="00000000" w:rsidR="00000000" w:rsidRPr="00000000">
            <w:fldChar w:fldCharType="begin"/>
            <w:instrText xml:space="preserve"> PAGEREF _3ofemli2btbc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360"/>
            </w:tabs>
            <w:spacing w:before="60" w:line="240" w:lineRule="auto"/>
            <w:ind w:left="360" w:firstLine="0"/>
            <w:rPr>
              <w:color w:val="000000"/>
              <w:u w:val="none"/>
            </w:rPr>
          </w:pPr>
          <w:hyperlink w:anchor="_lhr4r9koik1e">
            <w:r w:rsidDel="00000000" w:rsidR="00000000" w:rsidRPr="00000000">
              <w:rPr>
                <w:color w:val="000000"/>
                <w:u w:val="none"/>
                <w:rtl w:val="0"/>
              </w:rPr>
              <w:t xml:space="preserve">3.2 Dataset and Research Questions</w:t>
              <w:tab/>
            </w:r>
          </w:hyperlink>
          <w:r w:rsidDel="00000000" w:rsidR="00000000" w:rsidRPr="00000000">
            <w:fldChar w:fldCharType="begin"/>
            <w:instrText xml:space="preserve"> PAGEREF _lhr4r9koik1e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360"/>
            </w:tabs>
            <w:spacing w:before="60" w:line="240" w:lineRule="auto"/>
            <w:ind w:left="360" w:firstLine="0"/>
            <w:rPr>
              <w:color w:val="000000"/>
              <w:u w:val="none"/>
            </w:rPr>
          </w:pPr>
          <w:hyperlink w:anchor="_iff11nm5zagr">
            <w:r w:rsidDel="00000000" w:rsidR="00000000" w:rsidRPr="00000000">
              <w:rPr>
                <w:color w:val="000000"/>
                <w:u w:val="none"/>
                <w:rtl w:val="0"/>
              </w:rPr>
              <w:t xml:space="preserve">3.3 Applying the analytical tool and results</w:t>
              <w:tab/>
            </w:r>
          </w:hyperlink>
          <w:r w:rsidDel="00000000" w:rsidR="00000000" w:rsidRPr="00000000">
            <w:fldChar w:fldCharType="begin"/>
            <w:instrText xml:space="preserve"> PAGEREF _iff11nm5zagr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360"/>
            </w:tabs>
            <w:spacing w:before="60" w:line="240" w:lineRule="auto"/>
            <w:ind w:left="720" w:firstLine="0"/>
            <w:rPr>
              <w:color w:val="000000"/>
              <w:u w:val="none"/>
            </w:rPr>
          </w:pPr>
          <w:hyperlink w:anchor="_r5hzs0rjxq03">
            <w:r w:rsidDel="00000000" w:rsidR="00000000" w:rsidRPr="00000000">
              <w:rPr>
                <w:color w:val="000000"/>
                <w:u w:val="none"/>
                <w:rtl w:val="0"/>
              </w:rPr>
              <w:t xml:space="preserve">3.3.1 Based on the dataset, what are the average CO2 emissions of countries of various income groups?</w:t>
              <w:tab/>
            </w:r>
          </w:hyperlink>
          <w:r w:rsidDel="00000000" w:rsidR="00000000" w:rsidRPr="00000000">
            <w:fldChar w:fldCharType="begin"/>
            <w:instrText xml:space="preserve"> PAGEREF _r5hzs0rjxq03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360"/>
            </w:tabs>
            <w:spacing w:before="60" w:line="240" w:lineRule="auto"/>
            <w:ind w:left="720" w:firstLine="0"/>
            <w:rPr>
              <w:color w:val="000000"/>
              <w:u w:val="none"/>
            </w:rPr>
          </w:pPr>
          <w:hyperlink w:anchor="_6oydioeknj3c">
            <w:r w:rsidDel="00000000" w:rsidR="00000000" w:rsidRPr="00000000">
              <w:rPr>
                <w:color w:val="000000"/>
                <w:u w:val="none"/>
                <w:rtl w:val="0"/>
              </w:rPr>
              <w:t xml:space="preserve">3.3.2 What is the trend of average CO2 emission by Australia, India, United Kingdom, Canada, and Saudi Arabia for each decade between 1970 and 2011?</w:t>
              <w:tab/>
            </w:r>
          </w:hyperlink>
          <w:r w:rsidDel="00000000" w:rsidR="00000000" w:rsidRPr="00000000">
            <w:fldChar w:fldCharType="begin"/>
            <w:instrText xml:space="preserve"> PAGEREF _6oydioeknj3c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360"/>
            </w:tabs>
            <w:spacing w:before="60" w:line="240" w:lineRule="auto"/>
            <w:ind w:left="720" w:firstLine="0"/>
            <w:rPr>
              <w:color w:val="000000"/>
              <w:u w:val="none"/>
            </w:rPr>
          </w:pPr>
          <w:hyperlink w:anchor="_1afvwawdfpsf">
            <w:r w:rsidDel="00000000" w:rsidR="00000000" w:rsidRPr="00000000">
              <w:rPr>
                <w:color w:val="000000"/>
                <w:u w:val="none"/>
                <w:rtl w:val="0"/>
              </w:rPr>
              <w:t xml:space="preserve">3.3.3 Based on the dataset, which countries generated the highest average CO2 per capita between 1970 and 2011?</w:t>
              <w:tab/>
            </w:r>
          </w:hyperlink>
          <w:r w:rsidDel="00000000" w:rsidR="00000000" w:rsidRPr="00000000">
            <w:fldChar w:fldCharType="begin"/>
            <w:instrText xml:space="preserve"> PAGEREF _1afvwawdfpsf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360"/>
            </w:tabs>
            <w:spacing w:before="60" w:line="240" w:lineRule="auto"/>
            <w:ind w:left="360" w:firstLine="0"/>
            <w:rPr>
              <w:color w:val="000000"/>
              <w:u w:val="none"/>
            </w:rPr>
          </w:pPr>
          <w:hyperlink w:anchor="_32rny8to0rwq">
            <w:r w:rsidDel="00000000" w:rsidR="00000000" w:rsidRPr="00000000">
              <w:rPr>
                <w:color w:val="000000"/>
                <w:u w:val="none"/>
                <w:rtl w:val="0"/>
              </w:rPr>
              <w:t xml:space="preserve">3.4 Analysis and Critique of the Tool</w:t>
              <w:tab/>
            </w:r>
          </w:hyperlink>
          <w:r w:rsidDel="00000000" w:rsidR="00000000" w:rsidRPr="00000000">
            <w:fldChar w:fldCharType="begin"/>
            <w:instrText xml:space="preserve"> PAGEREF _32rny8to0rwq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360"/>
            </w:tabs>
            <w:spacing w:before="60" w:line="240" w:lineRule="auto"/>
            <w:ind w:left="360" w:firstLine="0"/>
            <w:rPr>
              <w:color w:val="000000"/>
              <w:u w:val="none"/>
            </w:rPr>
          </w:pPr>
          <w:hyperlink w:anchor="_mtupbhu9p72b">
            <w:r w:rsidDel="00000000" w:rsidR="00000000" w:rsidRPr="00000000">
              <w:rPr>
                <w:color w:val="000000"/>
                <w:u w:val="none"/>
                <w:rtl w:val="0"/>
              </w:rPr>
              <w:t xml:space="preserve">3.5 Conclusion</w:t>
              <w:tab/>
            </w:r>
          </w:hyperlink>
          <w:r w:rsidDel="00000000" w:rsidR="00000000" w:rsidRPr="00000000">
            <w:fldChar w:fldCharType="begin"/>
            <w:instrText xml:space="preserve"> PAGEREF _mtupbhu9p72b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360"/>
            </w:tabs>
            <w:spacing w:before="60" w:line="240" w:lineRule="auto"/>
            <w:rPr>
              <w:b w:val="1"/>
              <w:color w:val="000000"/>
              <w:u w:val="none"/>
            </w:rPr>
          </w:pPr>
          <w:hyperlink w:anchor="_xruu7jtn0tau">
            <w:r w:rsidDel="00000000" w:rsidR="00000000" w:rsidRPr="00000000">
              <w:rPr>
                <w:b w:val="1"/>
                <w:color w:val="000000"/>
                <w:u w:val="none"/>
                <w:rtl w:val="0"/>
              </w:rPr>
              <w:t xml:space="preserve">Chapter 4 Data Cleansing and Wrangling (AQUASTAT)</w:t>
              <w:tab/>
            </w:r>
          </w:hyperlink>
          <w:r w:rsidDel="00000000" w:rsidR="00000000" w:rsidRPr="00000000">
            <w:fldChar w:fldCharType="begin"/>
            <w:instrText xml:space="preserve"> PAGEREF _xruu7jtn0tau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360"/>
            </w:tabs>
            <w:spacing w:before="60" w:line="240" w:lineRule="auto"/>
            <w:ind w:left="360" w:firstLine="0"/>
            <w:rPr>
              <w:color w:val="000000"/>
              <w:u w:val="none"/>
            </w:rPr>
          </w:pPr>
          <w:hyperlink w:anchor="_bjijv1nro3qb">
            <w:r w:rsidDel="00000000" w:rsidR="00000000" w:rsidRPr="00000000">
              <w:rPr>
                <w:color w:val="000000"/>
                <w:u w:val="none"/>
                <w:rtl w:val="0"/>
              </w:rPr>
              <w:t xml:space="preserve">4.1 About Excel and SAP Analytics Cloud</w:t>
              <w:tab/>
            </w:r>
          </w:hyperlink>
          <w:r w:rsidDel="00000000" w:rsidR="00000000" w:rsidRPr="00000000">
            <w:fldChar w:fldCharType="begin"/>
            <w:instrText xml:space="preserve"> PAGEREF _bjijv1nro3qb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360"/>
            </w:tabs>
            <w:spacing w:before="60" w:line="240" w:lineRule="auto"/>
            <w:ind w:left="360" w:firstLine="0"/>
            <w:rPr>
              <w:color w:val="000000"/>
              <w:u w:val="none"/>
            </w:rPr>
          </w:pPr>
          <w:hyperlink w:anchor="_xvsu048lhbl0">
            <w:r w:rsidDel="00000000" w:rsidR="00000000" w:rsidRPr="00000000">
              <w:rPr>
                <w:color w:val="000000"/>
                <w:u w:val="none"/>
                <w:rtl w:val="0"/>
              </w:rPr>
              <w:t xml:space="preserve">4.2 Dataset and Research Questions</w:t>
              <w:tab/>
            </w:r>
          </w:hyperlink>
          <w:r w:rsidDel="00000000" w:rsidR="00000000" w:rsidRPr="00000000">
            <w:fldChar w:fldCharType="begin"/>
            <w:instrText xml:space="preserve"> PAGEREF _xvsu048lhbl0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360"/>
            </w:tabs>
            <w:spacing w:before="60" w:line="240" w:lineRule="auto"/>
            <w:ind w:left="360" w:firstLine="0"/>
            <w:rPr>
              <w:color w:val="000000"/>
              <w:u w:val="none"/>
            </w:rPr>
          </w:pPr>
          <w:hyperlink w:anchor="_w8yh684agx1l">
            <w:r w:rsidDel="00000000" w:rsidR="00000000" w:rsidRPr="00000000">
              <w:rPr>
                <w:color w:val="000000"/>
                <w:u w:val="none"/>
                <w:rtl w:val="0"/>
              </w:rPr>
              <w:t xml:space="preserve">4.3 Applying the analytical tool and results</w:t>
              <w:tab/>
            </w:r>
          </w:hyperlink>
          <w:r w:rsidDel="00000000" w:rsidR="00000000" w:rsidRPr="00000000">
            <w:fldChar w:fldCharType="begin"/>
            <w:instrText xml:space="preserve"> PAGEREF _w8yh684agx1l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360"/>
            </w:tabs>
            <w:spacing w:before="60" w:line="240" w:lineRule="auto"/>
            <w:ind w:left="360" w:firstLine="0"/>
            <w:rPr>
              <w:color w:val="000000"/>
              <w:u w:val="none"/>
            </w:rPr>
          </w:pPr>
          <w:hyperlink w:anchor="_hgg2zse8ocoy">
            <w:r w:rsidDel="00000000" w:rsidR="00000000" w:rsidRPr="00000000">
              <w:rPr>
                <w:color w:val="000000"/>
                <w:u w:val="none"/>
                <w:rtl w:val="0"/>
              </w:rPr>
              <w:t xml:space="preserve">4.5 Conclusion</w:t>
              <w:tab/>
            </w:r>
          </w:hyperlink>
          <w:r w:rsidDel="00000000" w:rsidR="00000000" w:rsidRPr="00000000">
            <w:fldChar w:fldCharType="begin"/>
            <w:instrText xml:space="preserve"> PAGEREF _hgg2zse8ocoy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360"/>
            </w:tabs>
            <w:spacing w:before="60" w:line="240" w:lineRule="auto"/>
            <w:rPr>
              <w:b w:val="1"/>
              <w:color w:val="000000"/>
              <w:u w:val="none"/>
            </w:rPr>
          </w:pPr>
          <w:hyperlink w:anchor="_unbl7xrl8zf9">
            <w:r w:rsidDel="00000000" w:rsidR="00000000" w:rsidRPr="00000000">
              <w:rPr>
                <w:b w:val="1"/>
                <w:color w:val="000000"/>
                <w:u w:val="none"/>
                <w:rtl w:val="0"/>
              </w:rPr>
              <w:t xml:space="preserve">Chapter 5 SAP Crystal Reports</w:t>
              <w:tab/>
            </w:r>
          </w:hyperlink>
          <w:r w:rsidDel="00000000" w:rsidR="00000000" w:rsidRPr="00000000">
            <w:fldChar w:fldCharType="begin"/>
            <w:instrText xml:space="preserve"> PAGEREF _unbl7xrl8zf9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360"/>
            </w:tabs>
            <w:spacing w:before="60" w:line="240" w:lineRule="auto"/>
            <w:ind w:left="360" w:firstLine="0"/>
            <w:rPr>
              <w:color w:val="000000"/>
              <w:u w:val="none"/>
            </w:rPr>
          </w:pPr>
          <w:hyperlink w:anchor="_ttjno3p7fuho">
            <w:r w:rsidDel="00000000" w:rsidR="00000000" w:rsidRPr="00000000">
              <w:rPr>
                <w:color w:val="000000"/>
                <w:u w:val="none"/>
                <w:rtl w:val="0"/>
              </w:rPr>
              <w:t xml:space="preserve">5.1 About SAP Crystal Reports</w:t>
              <w:tab/>
            </w:r>
          </w:hyperlink>
          <w:r w:rsidDel="00000000" w:rsidR="00000000" w:rsidRPr="00000000">
            <w:fldChar w:fldCharType="begin"/>
            <w:instrText xml:space="preserve"> PAGEREF _ttjno3p7fuho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360"/>
            </w:tabs>
            <w:spacing w:before="60" w:line="240" w:lineRule="auto"/>
            <w:ind w:left="360" w:firstLine="0"/>
            <w:rPr>
              <w:color w:val="000000"/>
              <w:u w:val="none"/>
            </w:rPr>
          </w:pPr>
          <w:hyperlink w:anchor="_b9ulo97y3kn6">
            <w:r w:rsidDel="00000000" w:rsidR="00000000" w:rsidRPr="00000000">
              <w:rPr>
                <w:color w:val="000000"/>
                <w:u w:val="none"/>
                <w:rtl w:val="0"/>
              </w:rPr>
              <w:t xml:space="preserve">5.2 Dataset and Research Questions</w:t>
              <w:tab/>
            </w:r>
          </w:hyperlink>
          <w:r w:rsidDel="00000000" w:rsidR="00000000" w:rsidRPr="00000000">
            <w:fldChar w:fldCharType="begin"/>
            <w:instrText xml:space="preserve"> PAGEREF _b9ulo97y3kn6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360"/>
            </w:tabs>
            <w:spacing w:before="60" w:line="240" w:lineRule="auto"/>
            <w:ind w:left="360" w:firstLine="0"/>
            <w:rPr>
              <w:color w:val="000000"/>
              <w:u w:val="none"/>
            </w:rPr>
          </w:pPr>
          <w:hyperlink w:anchor="_s81un1c6mqix">
            <w:r w:rsidDel="00000000" w:rsidR="00000000" w:rsidRPr="00000000">
              <w:rPr>
                <w:color w:val="000000"/>
                <w:u w:val="none"/>
                <w:rtl w:val="0"/>
              </w:rPr>
              <w:t xml:space="preserve">5.3 Applying the analytical tool and results</w:t>
              <w:tab/>
            </w:r>
          </w:hyperlink>
          <w:r w:rsidDel="00000000" w:rsidR="00000000" w:rsidRPr="00000000">
            <w:fldChar w:fldCharType="begin"/>
            <w:instrText xml:space="preserve"> PAGEREF _s81un1c6mqix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360"/>
            </w:tabs>
            <w:spacing w:before="60" w:line="240" w:lineRule="auto"/>
            <w:ind w:left="360" w:firstLine="0"/>
            <w:rPr>
              <w:color w:val="000000"/>
              <w:u w:val="none"/>
            </w:rPr>
          </w:pPr>
          <w:hyperlink w:anchor="_w3mtfp19jgjp">
            <w:r w:rsidDel="00000000" w:rsidR="00000000" w:rsidRPr="00000000">
              <w:rPr>
                <w:color w:val="000000"/>
                <w:u w:val="none"/>
                <w:rtl w:val="0"/>
              </w:rPr>
              <w:t xml:space="preserve">5.4 Analysis and critique of the tool</w:t>
              <w:tab/>
            </w:r>
          </w:hyperlink>
          <w:r w:rsidDel="00000000" w:rsidR="00000000" w:rsidRPr="00000000">
            <w:fldChar w:fldCharType="begin"/>
            <w:instrText xml:space="preserve"> PAGEREF _w3mtfp19jgjp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360"/>
            </w:tabs>
            <w:spacing w:before="60" w:line="240" w:lineRule="auto"/>
            <w:ind w:left="360" w:firstLine="0"/>
            <w:rPr>
              <w:color w:val="000000"/>
              <w:u w:val="none"/>
            </w:rPr>
          </w:pPr>
          <w:hyperlink w:anchor="_ytaslg8f5scp">
            <w:r w:rsidDel="00000000" w:rsidR="00000000" w:rsidRPr="00000000">
              <w:rPr>
                <w:color w:val="000000"/>
                <w:u w:val="none"/>
                <w:rtl w:val="0"/>
              </w:rPr>
              <w:t xml:space="preserve">5.5 Conclusion</w:t>
              <w:tab/>
            </w:r>
          </w:hyperlink>
          <w:r w:rsidDel="00000000" w:rsidR="00000000" w:rsidRPr="00000000">
            <w:fldChar w:fldCharType="begin"/>
            <w:instrText xml:space="preserve"> PAGEREF _ytaslg8f5scp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360"/>
            </w:tabs>
            <w:spacing w:before="60" w:line="240" w:lineRule="auto"/>
            <w:rPr>
              <w:b w:val="1"/>
              <w:color w:val="000000"/>
              <w:u w:val="none"/>
            </w:rPr>
          </w:pPr>
          <w:hyperlink w:anchor="_d6an4kad49m1">
            <w:r w:rsidDel="00000000" w:rsidR="00000000" w:rsidRPr="00000000">
              <w:rPr>
                <w:b w:val="1"/>
                <w:color w:val="000000"/>
                <w:u w:val="none"/>
                <w:rtl w:val="0"/>
              </w:rPr>
              <w:t xml:space="preserve">Chapter 6 Tableau and Netlytic for Sentiment Analysis</w:t>
              <w:tab/>
            </w:r>
          </w:hyperlink>
          <w:r w:rsidDel="00000000" w:rsidR="00000000" w:rsidRPr="00000000">
            <w:fldChar w:fldCharType="begin"/>
            <w:instrText xml:space="preserve"> PAGEREF _d6an4kad49m1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360"/>
            </w:tabs>
            <w:spacing w:before="60" w:line="240" w:lineRule="auto"/>
            <w:ind w:left="360" w:firstLine="0"/>
            <w:rPr>
              <w:color w:val="000000"/>
              <w:u w:val="none"/>
            </w:rPr>
          </w:pPr>
          <w:hyperlink w:anchor="_5flxaottr66i">
            <w:r w:rsidDel="00000000" w:rsidR="00000000" w:rsidRPr="00000000">
              <w:rPr>
                <w:color w:val="000000"/>
                <w:u w:val="none"/>
                <w:rtl w:val="0"/>
              </w:rPr>
              <w:t xml:space="preserve">6.1 About Tableau</w:t>
              <w:tab/>
            </w:r>
          </w:hyperlink>
          <w:r w:rsidDel="00000000" w:rsidR="00000000" w:rsidRPr="00000000">
            <w:fldChar w:fldCharType="begin"/>
            <w:instrText xml:space="preserve"> PAGEREF _5flxaottr66i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360"/>
            </w:tabs>
            <w:spacing w:before="60" w:line="240" w:lineRule="auto"/>
            <w:ind w:left="360" w:firstLine="0"/>
            <w:rPr>
              <w:color w:val="000000"/>
              <w:u w:val="none"/>
            </w:rPr>
          </w:pPr>
          <w:hyperlink w:anchor="_hcp34nxurv1j">
            <w:r w:rsidDel="00000000" w:rsidR="00000000" w:rsidRPr="00000000">
              <w:rPr>
                <w:color w:val="000000"/>
                <w:u w:val="none"/>
                <w:rtl w:val="0"/>
              </w:rPr>
              <w:t xml:space="preserve">6.2 Dataset and Research Questions</w:t>
              <w:tab/>
            </w:r>
          </w:hyperlink>
          <w:r w:rsidDel="00000000" w:rsidR="00000000" w:rsidRPr="00000000">
            <w:fldChar w:fldCharType="begin"/>
            <w:instrText xml:space="preserve"> PAGEREF _hcp34nxurv1j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360"/>
            </w:tabs>
            <w:spacing w:before="60" w:line="240" w:lineRule="auto"/>
            <w:ind w:left="360" w:firstLine="0"/>
            <w:rPr>
              <w:color w:val="000000"/>
              <w:u w:val="none"/>
            </w:rPr>
          </w:pPr>
          <w:hyperlink w:anchor="_fqaqb4y6nab4">
            <w:r w:rsidDel="00000000" w:rsidR="00000000" w:rsidRPr="00000000">
              <w:rPr>
                <w:color w:val="000000"/>
                <w:u w:val="none"/>
                <w:rtl w:val="0"/>
              </w:rPr>
              <w:t xml:space="preserve">6.3 Applying the analytical tool and results</w:t>
              <w:tab/>
            </w:r>
          </w:hyperlink>
          <w:r w:rsidDel="00000000" w:rsidR="00000000" w:rsidRPr="00000000">
            <w:fldChar w:fldCharType="begin"/>
            <w:instrText xml:space="preserve"> PAGEREF _fqaqb4y6nab4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360"/>
            </w:tabs>
            <w:spacing w:before="60" w:line="240" w:lineRule="auto"/>
            <w:ind w:left="720" w:firstLine="0"/>
            <w:rPr>
              <w:color w:val="000000"/>
              <w:u w:val="none"/>
            </w:rPr>
          </w:pPr>
          <w:hyperlink w:anchor="_avhbebf44arn">
            <w:r w:rsidDel="00000000" w:rsidR="00000000" w:rsidRPr="00000000">
              <w:rPr>
                <w:color w:val="000000"/>
                <w:u w:val="none"/>
                <w:rtl w:val="0"/>
              </w:rPr>
              <w:t xml:space="preserve">6.3.1 Which country has the highest average price of wine?</w:t>
              <w:tab/>
            </w:r>
          </w:hyperlink>
          <w:r w:rsidDel="00000000" w:rsidR="00000000" w:rsidRPr="00000000">
            <w:fldChar w:fldCharType="begin"/>
            <w:instrText xml:space="preserve"> PAGEREF _avhbebf44arn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360"/>
            </w:tabs>
            <w:spacing w:before="60" w:line="240" w:lineRule="auto"/>
            <w:ind w:left="720" w:firstLine="0"/>
            <w:rPr>
              <w:color w:val="000000"/>
              <w:u w:val="none"/>
            </w:rPr>
          </w:pPr>
          <w:hyperlink w:anchor="_9vmjlryw2z04">
            <w:r w:rsidDel="00000000" w:rsidR="00000000" w:rsidRPr="00000000">
              <w:rPr>
                <w:color w:val="000000"/>
                <w:u w:val="none"/>
                <w:rtl w:val="0"/>
              </w:rPr>
              <w:t xml:space="preserve">6.3.2 What are the top 3 most used keywords in the overall wine review?</w:t>
              <w:tab/>
            </w:r>
          </w:hyperlink>
          <w:r w:rsidDel="00000000" w:rsidR="00000000" w:rsidRPr="00000000">
            <w:fldChar w:fldCharType="begin"/>
            <w:instrText xml:space="preserve"> PAGEREF _9vmjlryw2z04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360"/>
            </w:tabs>
            <w:spacing w:before="60" w:line="240" w:lineRule="auto"/>
            <w:ind w:left="720" w:firstLine="0"/>
            <w:rPr>
              <w:color w:val="000000"/>
              <w:u w:val="none"/>
            </w:rPr>
          </w:pPr>
          <w:hyperlink w:anchor="_nm7i7owcbhh2">
            <w:r w:rsidDel="00000000" w:rsidR="00000000" w:rsidRPr="00000000">
              <w:rPr>
                <w:color w:val="000000"/>
                <w:u w:val="none"/>
                <w:rtl w:val="0"/>
              </w:rPr>
              <w:t xml:space="preserve">6.3.3 What are all the top 10 negative reviews??</w:t>
              <w:tab/>
            </w:r>
          </w:hyperlink>
          <w:r w:rsidDel="00000000" w:rsidR="00000000" w:rsidRPr="00000000">
            <w:fldChar w:fldCharType="begin"/>
            <w:instrText xml:space="preserve"> PAGEREF _nm7i7owcbhh2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360"/>
            </w:tabs>
            <w:spacing w:before="60" w:line="240" w:lineRule="auto"/>
            <w:ind w:left="360" w:firstLine="0"/>
            <w:rPr>
              <w:color w:val="000000"/>
              <w:u w:val="none"/>
            </w:rPr>
          </w:pPr>
          <w:hyperlink w:anchor="_3ssdaxo7kpym">
            <w:r w:rsidDel="00000000" w:rsidR="00000000" w:rsidRPr="00000000">
              <w:rPr>
                <w:color w:val="000000"/>
                <w:u w:val="none"/>
                <w:rtl w:val="0"/>
              </w:rPr>
              <w:t xml:space="preserve">6.4 Analysis and Critique of the Tool</w:t>
              <w:tab/>
            </w:r>
          </w:hyperlink>
          <w:r w:rsidDel="00000000" w:rsidR="00000000" w:rsidRPr="00000000">
            <w:fldChar w:fldCharType="begin"/>
            <w:instrText xml:space="preserve"> PAGEREF _3ssdaxo7kpym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360"/>
            </w:tabs>
            <w:spacing w:before="60" w:line="240" w:lineRule="auto"/>
            <w:rPr>
              <w:b w:val="1"/>
              <w:color w:val="000000"/>
              <w:u w:val="none"/>
            </w:rPr>
          </w:pPr>
          <w:hyperlink w:anchor="_7yf06yyorrao">
            <w:r w:rsidDel="00000000" w:rsidR="00000000" w:rsidRPr="00000000">
              <w:rPr>
                <w:b w:val="1"/>
                <w:color w:val="000000"/>
                <w:u w:val="none"/>
                <w:rtl w:val="0"/>
              </w:rPr>
              <w:t xml:space="preserve">Chapter 7  SAP Analytics cloud -  Predictive Analytics Scenarios</w:t>
              <w:tab/>
            </w:r>
          </w:hyperlink>
          <w:r w:rsidDel="00000000" w:rsidR="00000000" w:rsidRPr="00000000">
            <w:fldChar w:fldCharType="begin"/>
            <w:instrText xml:space="preserve"> PAGEREF _7yf06yyorrao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360"/>
            </w:tabs>
            <w:spacing w:before="60" w:line="240" w:lineRule="auto"/>
            <w:ind w:left="360" w:firstLine="0"/>
            <w:rPr>
              <w:color w:val="000000"/>
              <w:u w:val="none"/>
            </w:rPr>
          </w:pPr>
          <w:hyperlink w:anchor="_2az2zc3zhpd0">
            <w:r w:rsidDel="00000000" w:rsidR="00000000" w:rsidRPr="00000000">
              <w:rPr>
                <w:color w:val="000000"/>
                <w:u w:val="none"/>
                <w:rtl w:val="0"/>
              </w:rPr>
              <w:t xml:space="preserve">7.1 SAP Analytics Cloud</w:t>
              <w:tab/>
            </w:r>
          </w:hyperlink>
          <w:r w:rsidDel="00000000" w:rsidR="00000000" w:rsidRPr="00000000">
            <w:fldChar w:fldCharType="begin"/>
            <w:instrText xml:space="preserve"> PAGEREF _2az2zc3zhpd0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360"/>
            </w:tabs>
            <w:spacing w:before="60" w:line="240" w:lineRule="auto"/>
            <w:ind w:left="360" w:firstLine="0"/>
            <w:rPr>
              <w:color w:val="000000"/>
              <w:u w:val="none"/>
            </w:rPr>
          </w:pPr>
          <w:hyperlink w:anchor="_smp8deu4eiet">
            <w:r w:rsidDel="00000000" w:rsidR="00000000" w:rsidRPr="00000000">
              <w:rPr>
                <w:color w:val="000000"/>
                <w:u w:val="none"/>
                <w:rtl w:val="0"/>
              </w:rPr>
              <w:t xml:space="preserve">7.2 Dataset and Research Questions</w:t>
              <w:tab/>
            </w:r>
          </w:hyperlink>
          <w:r w:rsidDel="00000000" w:rsidR="00000000" w:rsidRPr="00000000">
            <w:fldChar w:fldCharType="begin"/>
            <w:instrText xml:space="preserve"> PAGEREF _smp8deu4eiet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9360"/>
            </w:tabs>
            <w:spacing w:before="60" w:line="240" w:lineRule="auto"/>
            <w:ind w:left="360" w:firstLine="0"/>
            <w:rPr>
              <w:color w:val="000000"/>
              <w:u w:val="none"/>
            </w:rPr>
          </w:pPr>
          <w:hyperlink w:anchor="_beou0tei0a1p">
            <w:r w:rsidDel="00000000" w:rsidR="00000000" w:rsidRPr="00000000">
              <w:rPr>
                <w:color w:val="000000"/>
                <w:u w:val="none"/>
                <w:rtl w:val="0"/>
              </w:rPr>
              <w:t xml:space="preserve">7.3 Applying the analytical tool and results</w:t>
              <w:tab/>
            </w:r>
          </w:hyperlink>
          <w:r w:rsidDel="00000000" w:rsidR="00000000" w:rsidRPr="00000000">
            <w:fldChar w:fldCharType="begin"/>
            <w:instrText xml:space="preserve"> PAGEREF _beou0tei0a1p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9360"/>
            </w:tabs>
            <w:spacing w:before="60" w:line="240" w:lineRule="auto"/>
            <w:ind w:left="720" w:firstLine="0"/>
            <w:rPr>
              <w:color w:val="000000"/>
              <w:u w:val="none"/>
            </w:rPr>
          </w:pPr>
          <w:hyperlink w:anchor="_3xzwbr9iu3xm">
            <w:r w:rsidDel="00000000" w:rsidR="00000000" w:rsidRPr="00000000">
              <w:rPr>
                <w:color w:val="000000"/>
                <w:u w:val="none"/>
                <w:rtl w:val="0"/>
              </w:rPr>
              <w:t xml:space="preserve">7.3.1 What are the forecasted sales for December 2021 in the U.S.?</w:t>
              <w:tab/>
            </w:r>
          </w:hyperlink>
          <w:r w:rsidDel="00000000" w:rsidR="00000000" w:rsidRPr="00000000">
            <w:fldChar w:fldCharType="begin"/>
            <w:instrText xml:space="preserve"> PAGEREF _3xzwbr9iu3xm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9360"/>
            </w:tabs>
            <w:spacing w:before="60" w:line="240" w:lineRule="auto"/>
            <w:ind w:left="720" w:firstLine="0"/>
            <w:rPr>
              <w:color w:val="000000"/>
              <w:u w:val="none"/>
            </w:rPr>
          </w:pPr>
          <w:hyperlink w:anchor="_dqj1thnycccc">
            <w:r w:rsidDel="00000000" w:rsidR="00000000" w:rsidRPr="00000000">
              <w:rPr>
                <w:color w:val="000000"/>
                <w:u w:val="none"/>
                <w:rtl w:val="0"/>
              </w:rPr>
              <w:t xml:space="preserve">7.3.2 Which month is expected to see the highest sales in the next 2 years?</w:t>
              <w:tab/>
            </w:r>
          </w:hyperlink>
          <w:r w:rsidDel="00000000" w:rsidR="00000000" w:rsidRPr="00000000">
            <w:fldChar w:fldCharType="begin"/>
            <w:instrText xml:space="preserve"> PAGEREF _dqj1thnycccc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9360"/>
            </w:tabs>
            <w:spacing w:before="60" w:line="240" w:lineRule="auto"/>
            <w:ind w:left="720" w:firstLine="0"/>
            <w:rPr>
              <w:color w:val="000000"/>
              <w:u w:val="none"/>
            </w:rPr>
          </w:pPr>
          <w:hyperlink w:anchor="_iwn38c3cxvvu">
            <w:r w:rsidDel="00000000" w:rsidR="00000000" w:rsidRPr="00000000">
              <w:rPr>
                <w:color w:val="000000"/>
                <w:u w:val="none"/>
                <w:rtl w:val="0"/>
              </w:rPr>
              <w:t xml:space="preserve">7.3.4 Which month has the highest impact on the cycle in terms of forecast?</w:t>
              <w:tab/>
            </w:r>
          </w:hyperlink>
          <w:r w:rsidDel="00000000" w:rsidR="00000000" w:rsidRPr="00000000">
            <w:fldChar w:fldCharType="begin"/>
            <w:instrText xml:space="preserve"> PAGEREF _iwn38c3cxvvu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none" w:pos="9360"/>
            </w:tabs>
            <w:spacing w:before="60" w:line="240" w:lineRule="auto"/>
            <w:ind w:left="360" w:firstLine="0"/>
            <w:rPr>
              <w:color w:val="000000"/>
              <w:u w:val="none"/>
            </w:rPr>
          </w:pPr>
          <w:hyperlink w:anchor="_xlnaybsso9el">
            <w:r w:rsidDel="00000000" w:rsidR="00000000" w:rsidRPr="00000000">
              <w:rPr>
                <w:color w:val="000000"/>
                <w:u w:val="none"/>
                <w:rtl w:val="0"/>
              </w:rPr>
              <w:t xml:space="preserve">7.4 Analysis and critique of the tool</w:t>
              <w:tab/>
            </w:r>
          </w:hyperlink>
          <w:r w:rsidDel="00000000" w:rsidR="00000000" w:rsidRPr="00000000">
            <w:fldChar w:fldCharType="begin"/>
            <w:instrText xml:space="preserve"> PAGEREF _xlnaybsso9el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none" w:pos="9360"/>
            </w:tabs>
            <w:spacing w:before="60" w:line="240" w:lineRule="auto"/>
            <w:ind w:left="360" w:firstLine="0"/>
            <w:rPr>
              <w:color w:val="000000"/>
              <w:u w:val="none"/>
            </w:rPr>
          </w:pPr>
          <w:hyperlink w:anchor="_5qkjj2onic7r">
            <w:r w:rsidDel="00000000" w:rsidR="00000000" w:rsidRPr="00000000">
              <w:rPr>
                <w:color w:val="000000"/>
                <w:u w:val="none"/>
                <w:rtl w:val="0"/>
              </w:rPr>
              <w:t xml:space="preserve">7.5 Conclusion</w:t>
              <w:tab/>
            </w:r>
          </w:hyperlink>
          <w:r w:rsidDel="00000000" w:rsidR="00000000" w:rsidRPr="00000000">
            <w:fldChar w:fldCharType="begin"/>
            <w:instrText xml:space="preserve"> PAGEREF _5qkjj2onic7r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none" w:pos="9360"/>
            </w:tabs>
            <w:spacing w:before="60" w:line="240" w:lineRule="auto"/>
            <w:rPr>
              <w:b w:val="1"/>
              <w:color w:val="000000"/>
              <w:u w:val="none"/>
            </w:rPr>
          </w:pPr>
          <w:hyperlink w:anchor="_5p2hg2w2fguq">
            <w:r w:rsidDel="00000000" w:rsidR="00000000" w:rsidRPr="00000000">
              <w:rPr>
                <w:b w:val="1"/>
                <w:color w:val="000000"/>
                <w:u w:val="none"/>
                <w:rtl w:val="0"/>
              </w:rPr>
              <w:t xml:space="preserve">Chapter 8  Executive Summary</w:t>
              <w:tab/>
            </w:r>
          </w:hyperlink>
          <w:r w:rsidDel="00000000" w:rsidR="00000000" w:rsidRPr="00000000">
            <w:fldChar w:fldCharType="begin"/>
            <w:instrText xml:space="preserve"> PAGEREF _5p2hg2w2fguq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pStyle w:val="Heading1"/>
        <w:rPr/>
      </w:pPr>
      <w:bookmarkStart w:colFirst="0" w:colLast="0" w:name="_4dlcorxve9jq" w:id="1"/>
      <w:bookmarkEnd w:id="1"/>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1"/>
        <w:rPr>
          <w:rFonts w:ascii="Times New Roman" w:cs="Times New Roman" w:eastAsia="Times New Roman" w:hAnsi="Times New Roman"/>
          <w:b w:val="1"/>
          <w:sz w:val="24"/>
          <w:szCs w:val="24"/>
        </w:rPr>
      </w:pPr>
      <w:bookmarkStart w:colFirst="0" w:colLast="0" w:name="_2sutvohhkkow" w:id="2"/>
      <w:bookmarkEnd w:id="2"/>
      <w:r w:rsidDel="00000000" w:rsidR="00000000" w:rsidRPr="00000000">
        <w:rPr>
          <w:rFonts w:ascii="Times New Roman" w:cs="Times New Roman" w:eastAsia="Times New Roman" w:hAnsi="Times New Roman"/>
          <w:b w:val="1"/>
          <w:sz w:val="24"/>
          <w:szCs w:val="24"/>
          <w:rtl w:val="0"/>
        </w:rPr>
        <w:t xml:space="preserve">Chapter 1</w:t>
        <w:tab/>
        <w:t xml:space="preserve">Microsoft Excel Pivot Table</w:t>
      </w:r>
    </w:p>
    <w:p w:rsidR="00000000" w:rsidDel="00000000" w:rsidP="00000000" w:rsidRDefault="00000000" w:rsidRPr="00000000" w14:paraId="0000005C">
      <w:pPr>
        <w:pStyle w:val="Heading2"/>
        <w:widowControl w:val="0"/>
        <w:spacing w:after="240" w:before="240" w:line="245.0269603729248" w:lineRule="auto"/>
        <w:jc w:val="both"/>
        <w:rPr>
          <w:rFonts w:ascii="Times New Roman" w:cs="Times New Roman" w:eastAsia="Times New Roman" w:hAnsi="Times New Roman"/>
          <w:b w:val="1"/>
          <w:sz w:val="24"/>
          <w:szCs w:val="24"/>
        </w:rPr>
      </w:pPr>
      <w:bookmarkStart w:colFirst="0" w:colLast="0" w:name="_8ppchmmtli7h" w:id="3"/>
      <w:bookmarkEnd w:id="3"/>
      <w:r w:rsidDel="00000000" w:rsidR="00000000" w:rsidRPr="00000000">
        <w:rPr>
          <w:rFonts w:ascii="Times New Roman" w:cs="Times New Roman" w:eastAsia="Times New Roman" w:hAnsi="Times New Roman"/>
          <w:b w:val="1"/>
          <w:sz w:val="24"/>
          <w:szCs w:val="24"/>
          <w:rtl w:val="0"/>
        </w:rPr>
        <w:t xml:space="preserve">1.1 About Microsoft Excel Pivot Table</w:t>
      </w:r>
    </w:p>
    <w:p w:rsidR="00000000" w:rsidDel="00000000" w:rsidP="00000000" w:rsidRDefault="00000000" w:rsidRPr="00000000" w14:paraId="0000005D">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most powerful features of Microsoft Excel is its pivot tables. It is used to summarize and visualize huge amounts of data very efficiently. It has flexibility where one can interchange rows and columns to get meaningful insights from the source data. Another key thing is its ability to add filters to the data easily for more detailed analysis. We can also use pivot tables to group the data and sort the data in a matter of clicks. It is simple yet has robust features, making it one of the cheap and ideal tools for business intelligence.</w:t>
      </w:r>
    </w:p>
    <w:p w:rsidR="00000000" w:rsidDel="00000000" w:rsidP="00000000" w:rsidRDefault="00000000" w:rsidRPr="00000000" w14:paraId="0000005E">
      <w:pPr>
        <w:pStyle w:val="Heading2"/>
        <w:widowControl w:val="0"/>
        <w:spacing w:after="240" w:before="240" w:line="245.0269603729248" w:lineRule="auto"/>
        <w:jc w:val="both"/>
        <w:rPr>
          <w:rFonts w:ascii="Times New Roman" w:cs="Times New Roman" w:eastAsia="Times New Roman" w:hAnsi="Times New Roman"/>
          <w:b w:val="1"/>
          <w:sz w:val="24"/>
          <w:szCs w:val="24"/>
        </w:rPr>
      </w:pPr>
      <w:bookmarkStart w:colFirst="0" w:colLast="0" w:name="_gd05z3pdwjn5" w:id="4"/>
      <w:bookmarkEnd w:id="4"/>
      <w:r w:rsidDel="00000000" w:rsidR="00000000" w:rsidRPr="00000000">
        <w:rPr>
          <w:rFonts w:ascii="Times New Roman" w:cs="Times New Roman" w:eastAsia="Times New Roman" w:hAnsi="Times New Roman"/>
          <w:b w:val="1"/>
          <w:sz w:val="24"/>
          <w:szCs w:val="24"/>
          <w:rtl w:val="0"/>
        </w:rPr>
        <w:t xml:space="preserve">1.2 Dataset and Research Questions</w:t>
      </w:r>
    </w:p>
    <w:p w:rsidR="00000000" w:rsidDel="00000000" w:rsidP="00000000" w:rsidRDefault="00000000" w:rsidRPr="00000000" w14:paraId="0000005F">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dataset was provided in class by Professor Kyung Lee as an Excel spreadsheet. This dataset is of a fictitious company called ‘Global Bike Inc (GBI),’ and it has over 23 columns of examineable variables such as revenue, sales, year, products, discounts, and customer information.</w:t>
      </w:r>
    </w:p>
    <w:p w:rsidR="00000000" w:rsidDel="00000000" w:rsidP="00000000" w:rsidRDefault="00000000" w:rsidRPr="00000000" w14:paraId="00000060">
      <w:pPr>
        <w:widowControl w:val="0"/>
        <w:numPr>
          <w:ilvl w:val="0"/>
          <w:numId w:val="4"/>
        </w:numPr>
        <w:spacing w:after="0" w:afterAutospacing="0" w:before="24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ranges from the year 2007 to 2016</w:t>
      </w:r>
    </w:p>
    <w:p w:rsidR="00000000" w:rsidDel="00000000" w:rsidP="00000000" w:rsidRDefault="00000000" w:rsidRPr="00000000" w14:paraId="00000061">
      <w:pPr>
        <w:widowControl w:val="0"/>
        <w:numPr>
          <w:ilvl w:val="0"/>
          <w:numId w:val="4"/>
        </w:numPr>
        <w:spacing w:after="0" w:afterAutospacing="0" w:before="0" w:beforeAutospacing="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has a total of 132,759 records.</w:t>
      </w:r>
    </w:p>
    <w:p w:rsidR="00000000" w:rsidDel="00000000" w:rsidP="00000000" w:rsidRDefault="00000000" w:rsidRPr="00000000" w14:paraId="00000062">
      <w:pPr>
        <w:widowControl w:val="0"/>
        <w:numPr>
          <w:ilvl w:val="0"/>
          <w:numId w:val="4"/>
        </w:numPr>
        <w:spacing w:after="240" w:before="0" w:beforeAutospacing="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data cleaning is required.</w:t>
      </w:r>
    </w:p>
    <w:p w:rsidR="00000000" w:rsidDel="00000000" w:rsidP="00000000" w:rsidRDefault="00000000" w:rsidRPr="00000000" w14:paraId="00000063">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following dataset and with the help of a pivot table, the following research questions will be answered.</w:t>
      </w:r>
    </w:p>
    <w:p w:rsidR="00000000" w:rsidDel="00000000" w:rsidP="00000000" w:rsidRDefault="00000000" w:rsidRPr="00000000" w14:paraId="00000064">
      <w:pPr>
        <w:widowControl w:val="0"/>
        <w:numPr>
          <w:ilvl w:val="0"/>
          <w:numId w:val="6"/>
        </w:numPr>
        <w:spacing w:after="0" w:afterAutospacing="0" w:before="24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quarter of the fiscal year has generated its highest revenue, and which month tops in that particular quarter?</w:t>
      </w:r>
    </w:p>
    <w:p w:rsidR="00000000" w:rsidDel="00000000" w:rsidP="00000000" w:rsidRDefault="00000000" w:rsidRPr="00000000" w14:paraId="00000065">
      <w:pPr>
        <w:widowControl w:val="0"/>
        <w:numPr>
          <w:ilvl w:val="0"/>
          <w:numId w:val="6"/>
        </w:numPr>
        <w:spacing w:after="0" w:afterAutospacing="0" w:before="0" w:beforeAutospacing="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average Revenue per customer?</w:t>
      </w:r>
    </w:p>
    <w:p w:rsidR="00000000" w:rsidDel="00000000" w:rsidP="00000000" w:rsidRDefault="00000000" w:rsidRPr="00000000" w14:paraId="00000066">
      <w:pPr>
        <w:widowControl w:val="0"/>
        <w:numPr>
          <w:ilvl w:val="0"/>
          <w:numId w:val="6"/>
        </w:numPr>
        <w:spacing w:after="0" w:afterAutospacing="0" w:before="0" w:beforeAutospacing="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dataset, which country has generated the least revenue in the latest year?</w:t>
      </w:r>
    </w:p>
    <w:p w:rsidR="00000000" w:rsidDel="00000000" w:rsidP="00000000" w:rsidRDefault="00000000" w:rsidRPr="00000000" w14:paraId="00000067">
      <w:pPr>
        <w:widowControl w:val="0"/>
        <w:numPr>
          <w:ilvl w:val="0"/>
          <w:numId w:val="6"/>
        </w:numPr>
        <w:spacing w:after="240" w:before="0" w:beforeAutospacing="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division has the lowest revenue in the year with the highest revenue?</w:t>
      </w:r>
    </w:p>
    <w:p w:rsidR="00000000" w:rsidDel="00000000" w:rsidP="00000000" w:rsidRDefault="00000000" w:rsidRPr="00000000" w14:paraId="00000068">
      <w:pPr>
        <w:pStyle w:val="Heading2"/>
        <w:widowControl w:val="0"/>
        <w:spacing w:after="240" w:before="240" w:line="245.0269603729248" w:lineRule="auto"/>
        <w:jc w:val="both"/>
        <w:rPr>
          <w:rFonts w:ascii="Times New Roman" w:cs="Times New Roman" w:eastAsia="Times New Roman" w:hAnsi="Times New Roman"/>
          <w:b w:val="1"/>
          <w:sz w:val="24"/>
          <w:szCs w:val="24"/>
        </w:rPr>
      </w:pPr>
      <w:bookmarkStart w:colFirst="0" w:colLast="0" w:name="_6qppzlbbnf0d" w:id="5"/>
      <w:bookmarkEnd w:id="5"/>
      <w:r w:rsidDel="00000000" w:rsidR="00000000" w:rsidRPr="00000000">
        <w:rPr>
          <w:rFonts w:ascii="Times New Roman" w:cs="Times New Roman" w:eastAsia="Times New Roman" w:hAnsi="Times New Roman"/>
          <w:b w:val="1"/>
          <w:sz w:val="24"/>
          <w:szCs w:val="24"/>
          <w:rtl w:val="0"/>
        </w:rPr>
        <w:t xml:space="preserve">1.3 Applying the analytical tool and results</w:t>
      </w:r>
    </w:p>
    <w:p w:rsidR="00000000" w:rsidDel="00000000" w:rsidP="00000000" w:rsidRDefault="00000000" w:rsidRPr="00000000" w14:paraId="00000069">
      <w:pPr>
        <w:pStyle w:val="Heading3"/>
        <w:widowControl w:val="0"/>
        <w:spacing w:after="240" w:before="240" w:line="245.0269603729248" w:lineRule="auto"/>
        <w:jc w:val="both"/>
        <w:rPr>
          <w:rFonts w:ascii="Times New Roman" w:cs="Times New Roman" w:eastAsia="Times New Roman" w:hAnsi="Times New Roman"/>
          <w:b w:val="1"/>
          <w:sz w:val="24"/>
          <w:szCs w:val="24"/>
        </w:rPr>
      </w:pPr>
      <w:bookmarkStart w:colFirst="0" w:colLast="0" w:name="_g7mscw6ctwo6" w:id="6"/>
      <w:bookmarkEnd w:id="6"/>
      <w:r w:rsidDel="00000000" w:rsidR="00000000" w:rsidRPr="00000000">
        <w:rPr>
          <w:rFonts w:ascii="Times New Roman" w:cs="Times New Roman" w:eastAsia="Times New Roman" w:hAnsi="Times New Roman"/>
          <w:b w:val="1"/>
          <w:sz w:val="24"/>
          <w:szCs w:val="24"/>
          <w:rtl w:val="0"/>
        </w:rPr>
        <w:t xml:space="preserve">1.3.1 Which quarter of the fiscal year has generated its highest revenue, and which month tops in that particular quarter?</w:t>
      </w:r>
    </w:p>
    <w:p w:rsidR="00000000" w:rsidDel="00000000" w:rsidP="00000000" w:rsidRDefault="00000000" w:rsidRPr="00000000" w14:paraId="0000006A">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pivot table for the entirety of the table is inserted as a new spreadsheet, and then in the pivot layout builder, the pivot field ‘MONTH’ is added to the rows, and the revenue is added to the values. The sum of revenues in the values is formatted to currency for better readability. This gives us the sum of revenues for each month. Now, we are sorting the column ‘MONTH’ to the descending values of the sum of revenues. a pivot chart in the form of a line graph is added to visualize the results</w:t>
      </w:r>
    </w:p>
    <w:p w:rsidR="00000000" w:rsidDel="00000000" w:rsidP="00000000" w:rsidRDefault="00000000" w:rsidRPr="00000000" w14:paraId="0000006B">
      <w:pPr>
        <w:widowControl w:val="0"/>
        <w:spacing w:after="240" w:before="240" w:line="245.026960372924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2311400"/>
            <wp:effectExtent b="0" l="0" r="0" t="0"/>
            <wp:docPr id="12"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23114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1 Line graph with the sum of revenue for each month</w:t>
      </w:r>
    </w:p>
    <w:p w:rsidR="00000000" w:rsidDel="00000000" w:rsidP="00000000" w:rsidRDefault="00000000" w:rsidRPr="00000000" w14:paraId="0000006C">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Analyzing the above figure can clearly show that month 4,5,6, which is the second quarter comprising April, May, and June, tops as the most revenue-generating quarter, which in turn says that the summer is popular for generating a high return on investments</w:t>
      </w:r>
    </w:p>
    <w:p w:rsidR="00000000" w:rsidDel="00000000" w:rsidP="00000000" w:rsidRDefault="00000000" w:rsidRPr="00000000" w14:paraId="0000006D">
      <w:pPr>
        <w:pStyle w:val="Heading3"/>
        <w:widowControl w:val="0"/>
        <w:spacing w:after="240" w:before="240" w:line="245.0269603729248" w:lineRule="auto"/>
        <w:jc w:val="both"/>
        <w:rPr/>
      </w:pPr>
      <w:bookmarkStart w:colFirst="0" w:colLast="0" w:name="_g4oh35g5bnsa" w:id="7"/>
      <w:bookmarkEnd w:id="7"/>
      <w:r w:rsidDel="00000000" w:rsidR="00000000" w:rsidRPr="00000000">
        <w:rPr>
          <w:rtl w:val="0"/>
        </w:rPr>
        <w:t xml:space="preserve">1.3.2 What is the average Revenue per customer??</w:t>
      </w:r>
    </w:p>
    <w:p w:rsidR="00000000" w:rsidDel="00000000" w:rsidP="00000000" w:rsidRDefault="00000000" w:rsidRPr="00000000" w14:paraId="0000006E">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same pivot table, the pivot field month is replaced with ‘CustDescr’ in the rows of the pivot table, adding revenue to the values. Then, the summary is changed to average, and a pivot chart in the form of a Bar graph is added to visualize</w:t>
      </w:r>
    </w:p>
    <w:p w:rsidR="00000000" w:rsidDel="00000000" w:rsidP="00000000" w:rsidRDefault="00000000" w:rsidRPr="00000000" w14:paraId="0000006F">
      <w:pPr>
        <w:widowControl w:val="0"/>
        <w:spacing w:after="240" w:before="240" w:line="245.026960372924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850536" cy="2385672"/>
            <wp:effectExtent b="0" l="0" r="0" t="0"/>
            <wp:docPr id="1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850536" cy="2385672"/>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0"/>
        <w:spacing w:after="240" w:before="240" w:line="245.026960372924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2  Bar graph showing the average revenue of each customer.</w:t>
      </w:r>
    </w:p>
    <w:p w:rsidR="00000000" w:rsidDel="00000000" w:rsidP="00000000" w:rsidRDefault="00000000" w:rsidRPr="00000000" w14:paraId="00000071">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graph shows that Bavaria bikes and Rocky Mountain bikes are the most revenue-generating customers.</w:t>
      </w:r>
    </w:p>
    <w:p w:rsidR="00000000" w:rsidDel="00000000" w:rsidP="00000000" w:rsidRDefault="00000000" w:rsidRPr="00000000" w14:paraId="00000072">
      <w:pPr>
        <w:pStyle w:val="Heading3"/>
        <w:widowControl w:val="0"/>
        <w:spacing w:after="240" w:before="240" w:line="245.0269603729248" w:lineRule="auto"/>
        <w:jc w:val="both"/>
        <w:rPr/>
      </w:pPr>
      <w:bookmarkStart w:colFirst="0" w:colLast="0" w:name="_rpkt5eje5153" w:id="8"/>
      <w:bookmarkEnd w:id="8"/>
      <w:r w:rsidDel="00000000" w:rsidR="00000000" w:rsidRPr="00000000">
        <w:rPr>
          <w:rtl w:val="0"/>
        </w:rPr>
        <w:t xml:space="preserve">1.3.3 Based on the dataset, which country has generated the least revenue in the latest year?</w:t>
      </w:r>
    </w:p>
    <w:p w:rsidR="00000000" w:rsidDel="00000000" w:rsidP="00000000" w:rsidRDefault="00000000" w:rsidRPr="00000000" w14:paraId="00000073">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same pivot table, pivot fields ‘YEAR’ and  ‘Country’ are added in the rows of the pivot table, and ‘YEAR’ is sorted descending and filtered to the top value to get the latest year in the dataset. Revenue is added to the values. Then, a pie chart is used to visualize the result.</w:t>
      </w:r>
    </w:p>
    <w:p w:rsidR="00000000" w:rsidDel="00000000" w:rsidP="00000000" w:rsidRDefault="00000000" w:rsidRPr="00000000" w14:paraId="00000074">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3488" cy="1996561"/>
            <wp:effectExtent b="0" l="0" r="0" t="0"/>
            <wp:docPr id="10"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043488" cy="199656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widowControl w:val="0"/>
        <w:spacing w:after="240" w:before="240" w:line="245.026960372924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 Pie chart with the US as the least sum of revenue</w:t>
      </w:r>
    </w:p>
    <w:p w:rsidR="00000000" w:rsidDel="00000000" w:rsidP="00000000" w:rsidRDefault="00000000" w:rsidRPr="00000000" w14:paraId="00000076">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help of Figure 3, we can see that the US is the least revenue-generating country.</w:t>
      </w:r>
    </w:p>
    <w:p w:rsidR="00000000" w:rsidDel="00000000" w:rsidP="00000000" w:rsidRDefault="00000000" w:rsidRPr="00000000" w14:paraId="00000077">
      <w:pPr>
        <w:pStyle w:val="Heading3"/>
        <w:widowControl w:val="0"/>
        <w:spacing w:after="240" w:before="240" w:line="245.0269603729248" w:lineRule="auto"/>
        <w:jc w:val="both"/>
        <w:rPr/>
      </w:pPr>
      <w:bookmarkStart w:colFirst="0" w:colLast="0" w:name="_bjt6n4ovlxkh" w:id="9"/>
      <w:bookmarkEnd w:id="9"/>
      <w:r w:rsidDel="00000000" w:rsidR="00000000" w:rsidRPr="00000000">
        <w:rPr>
          <w:rtl w:val="0"/>
        </w:rPr>
        <w:t xml:space="preserve">1.3.4 Which division has the lowest revenue in the year with the highest revenue?</w:t>
      </w:r>
    </w:p>
    <w:p w:rsidR="00000000" w:rsidDel="00000000" w:rsidP="00000000" w:rsidRDefault="00000000" w:rsidRPr="00000000" w14:paraId="00000078">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pivot fields ‘YEAR’ and ‘Division’ are added to the rows, and then the revenue is added to the values and then the row ‘Year’ is sorted from the highest revenue to the lowest, and the row field ‘DIVISION’ is sorted vice versa as given in the below figure 4.</w:t>
      </w:r>
    </w:p>
    <w:p w:rsidR="00000000" w:rsidDel="00000000" w:rsidP="00000000" w:rsidRDefault="00000000" w:rsidRPr="00000000" w14:paraId="00000079">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90963" cy="2228850"/>
            <wp:effectExtent b="0" l="0" r="0" t="0"/>
            <wp:docPr id="8"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3890963"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spacing w:after="240" w:before="240" w:line="245.026960372924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 shows the lowest revenue-generating division in the highest revenue-generated year.</w:t>
      </w:r>
    </w:p>
    <w:p w:rsidR="00000000" w:rsidDel="00000000" w:rsidP="00000000" w:rsidRDefault="00000000" w:rsidRPr="00000000" w14:paraId="0000007B">
      <w:pPr>
        <w:pStyle w:val="Heading2"/>
        <w:widowControl w:val="0"/>
        <w:spacing w:after="240" w:before="240" w:line="245.0269603729248" w:lineRule="auto"/>
        <w:jc w:val="both"/>
        <w:rPr/>
      </w:pPr>
      <w:bookmarkStart w:colFirst="0" w:colLast="0" w:name="_nxye0zjwqvua" w:id="10"/>
      <w:bookmarkEnd w:id="10"/>
      <w:r w:rsidDel="00000000" w:rsidR="00000000" w:rsidRPr="00000000">
        <w:rPr>
          <w:rtl w:val="0"/>
        </w:rPr>
        <w:t xml:space="preserve">1.4 Analysis and Critique of the Tool</w:t>
      </w:r>
    </w:p>
    <w:p w:rsidR="00000000" w:rsidDel="00000000" w:rsidP="00000000" w:rsidRDefault="00000000" w:rsidRPr="00000000" w14:paraId="0000007C">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Excel pivot tables are easy to use and allow for experimentation without overwhelming complexity. It's easy to browse between charts, get insights, customize table formats, and apply filters and computations. Excel automatically suggests values, rows, and columns based on parent table analysis, which I found amusing. It made it easy to classify the fields.</w:t>
      </w:r>
    </w:p>
    <w:p w:rsidR="00000000" w:rsidDel="00000000" w:rsidP="00000000" w:rsidRDefault="00000000" w:rsidRPr="00000000" w14:paraId="0000007D">
      <w:pPr>
        <w:widowControl w:val="0"/>
        <w:spacing w:after="240" w:before="240" w:line="245.026960372924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One drawback of pivot tables is that they can grow complicated and difficult to understand. With a huge quantity of data and several fields, it might be challenging to understand the relationships between pivot table parts. Additionally, editing the representation is complicated.</w:t>
      </w:r>
      <w:r w:rsidDel="00000000" w:rsidR="00000000" w:rsidRPr="00000000">
        <w:rPr>
          <w:rtl w:val="0"/>
        </w:rPr>
      </w:r>
    </w:p>
    <w:p w:rsidR="00000000" w:rsidDel="00000000" w:rsidP="00000000" w:rsidRDefault="00000000" w:rsidRPr="00000000" w14:paraId="0000007E">
      <w:pPr>
        <w:pStyle w:val="Heading2"/>
        <w:widowControl w:val="0"/>
        <w:spacing w:after="240" w:before="240" w:line="245.0269603729248" w:lineRule="auto"/>
        <w:jc w:val="both"/>
        <w:rPr/>
      </w:pPr>
      <w:bookmarkStart w:colFirst="0" w:colLast="0" w:name="_oa3ja5y02xrc" w:id="11"/>
      <w:bookmarkEnd w:id="11"/>
      <w:r w:rsidDel="00000000" w:rsidR="00000000" w:rsidRPr="00000000">
        <w:rPr>
          <w:rtl w:val="0"/>
        </w:rPr>
        <w:t xml:space="preserve">1.5 Conclusion</w:t>
      </w:r>
    </w:p>
    <w:p w:rsidR="00000000" w:rsidDel="00000000" w:rsidP="00000000" w:rsidRDefault="00000000" w:rsidRPr="00000000" w14:paraId="0000007F">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Excel pivot tables are valuable for data analysis but may not be appropriate for all datasets. Before employing a pivot table for data analysis, it's crucial to assess the structure of your data and determine if it's the right tool for your purposes. For further in-depth analysis, consider alternatives to Excel pivot tables, which are quite resilient and can scale.</w:t>
      </w:r>
    </w:p>
    <w:p w:rsidR="00000000" w:rsidDel="00000000" w:rsidP="00000000" w:rsidRDefault="00000000" w:rsidRPr="00000000" w14:paraId="00000080">
      <w:pPr>
        <w:pStyle w:val="Heading1"/>
        <w:widowControl w:val="0"/>
        <w:spacing w:after="240" w:before="240" w:line="245.0269603729248" w:lineRule="auto"/>
        <w:jc w:val="both"/>
        <w:rPr/>
      </w:pPr>
      <w:bookmarkStart w:colFirst="0" w:colLast="0" w:name="_rb6591nyokc6" w:id="12"/>
      <w:bookmarkEnd w:id="12"/>
      <w:r w:rsidDel="00000000" w:rsidR="00000000" w:rsidRPr="00000000">
        <w:rPr>
          <w:rtl w:val="0"/>
        </w:rPr>
        <w:t xml:space="preserve">Chapter 2</w:t>
        <w:tab/>
        <w:t xml:space="preserve">SAP Analytics Cloud (SAC)</w:t>
      </w:r>
    </w:p>
    <w:p w:rsidR="00000000" w:rsidDel="00000000" w:rsidP="00000000" w:rsidRDefault="00000000" w:rsidRPr="00000000" w14:paraId="00000081">
      <w:pPr>
        <w:pStyle w:val="Heading2"/>
        <w:widowControl w:val="0"/>
        <w:spacing w:after="240" w:before="240" w:line="245.0269603729248" w:lineRule="auto"/>
        <w:jc w:val="both"/>
        <w:rPr/>
      </w:pPr>
      <w:bookmarkStart w:colFirst="0" w:colLast="0" w:name="_7uqbwdpslvlx" w:id="13"/>
      <w:bookmarkEnd w:id="13"/>
      <w:r w:rsidDel="00000000" w:rsidR="00000000" w:rsidRPr="00000000">
        <w:rPr>
          <w:rtl w:val="0"/>
        </w:rPr>
        <w:t xml:space="preserve">2.1 About SAP Analytics cloud</w:t>
      </w:r>
    </w:p>
    <w:p w:rsidR="00000000" w:rsidDel="00000000" w:rsidP="00000000" w:rsidRDefault="00000000" w:rsidRPr="00000000" w14:paraId="00000082">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SAP Analytics Cloud is a cloud-based analytics platform that helps organizations make better business decisions through data-driven insights. It connects to many data sources, including spreadsheets, databases, and cloud apps, allowing for interactive visualizations, reports, and dashboards.</w:t>
      </w:r>
    </w:p>
    <w:p w:rsidR="00000000" w:rsidDel="00000000" w:rsidP="00000000" w:rsidRDefault="00000000" w:rsidRPr="00000000" w14:paraId="00000083">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enables us to study data, detect trends, and estimate future consequences. The platform provides tools for preparing data for modeling, predictive analytics, and machine learning. Since it is a cloud-based platform, we may also collaborate and exchange findings with other team members.</w:t>
      </w:r>
    </w:p>
    <w:p w:rsidR="00000000" w:rsidDel="00000000" w:rsidP="00000000" w:rsidRDefault="00000000" w:rsidRPr="00000000" w14:paraId="00000084">
      <w:pPr>
        <w:pStyle w:val="Heading2"/>
        <w:widowControl w:val="0"/>
        <w:spacing w:after="240" w:before="240" w:line="245.0269603729248" w:lineRule="auto"/>
        <w:jc w:val="both"/>
        <w:rPr/>
      </w:pPr>
      <w:bookmarkStart w:colFirst="0" w:colLast="0" w:name="_m6jmtatgji4o" w:id="14"/>
      <w:bookmarkEnd w:id="14"/>
      <w:r w:rsidDel="00000000" w:rsidR="00000000" w:rsidRPr="00000000">
        <w:rPr>
          <w:rtl w:val="0"/>
        </w:rPr>
        <w:t xml:space="preserve">2.2 Dataset and Research Questions</w:t>
      </w:r>
    </w:p>
    <w:p w:rsidR="00000000" w:rsidDel="00000000" w:rsidP="00000000" w:rsidRDefault="00000000" w:rsidRPr="00000000" w14:paraId="00000085">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dataset was provided in class by Professor Kyung Lee as an Excel spreadsheet ‘</w:t>
      </w:r>
      <w:r w:rsidDel="00000000" w:rsidR="00000000" w:rsidRPr="00000000">
        <w:rPr>
          <w:rFonts w:ascii="Times New Roman" w:cs="Times New Roman" w:eastAsia="Times New Roman" w:hAnsi="Times New Roman"/>
          <w:i w:val="1"/>
          <w:sz w:val="24"/>
          <w:szCs w:val="24"/>
          <w:rtl w:val="0"/>
        </w:rPr>
        <w:t xml:space="preserve">GB_AnalyticsData.xlsx</w:t>
      </w:r>
      <w:r w:rsidDel="00000000" w:rsidR="00000000" w:rsidRPr="00000000">
        <w:rPr>
          <w:rFonts w:ascii="Times New Roman" w:cs="Times New Roman" w:eastAsia="Times New Roman" w:hAnsi="Times New Roman"/>
          <w:sz w:val="24"/>
          <w:szCs w:val="24"/>
          <w:rtl w:val="0"/>
        </w:rPr>
        <w:t xml:space="preserve">.’ This dataset is of a fictitious company called ‘Global Bike Inc (GBI),’ and it has over 25 columns of examineable variables such as revenue, sales, year, products, discounts, and customer information.</w:t>
      </w:r>
    </w:p>
    <w:p w:rsidR="00000000" w:rsidDel="00000000" w:rsidP="00000000" w:rsidRDefault="00000000" w:rsidRPr="00000000" w14:paraId="00000086">
      <w:pPr>
        <w:widowControl w:val="0"/>
        <w:numPr>
          <w:ilvl w:val="0"/>
          <w:numId w:val="4"/>
        </w:numPr>
        <w:spacing w:after="0" w:afterAutospacing="0" w:before="24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ranges from the year 2007 to 2019</w:t>
      </w:r>
    </w:p>
    <w:p w:rsidR="00000000" w:rsidDel="00000000" w:rsidP="00000000" w:rsidRDefault="00000000" w:rsidRPr="00000000" w14:paraId="00000087">
      <w:pPr>
        <w:widowControl w:val="0"/>
        <w:numPr>
          <w:ilvl w:val="0"/>
          <w:numId w:val="4"/>
        </w:numPr>
        <w:spacing w:after="240" w:before="0" w:beforeAutospacing="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has a total of 171,010 records.</w:t>
      </w:r>
    </w:p>
    <w:p w:rsidR="00000000" w:rsidDel="00000000" w:rsidP="00000000" w:rsidRDefault="00000000" w:rsidRPr="00000000" w14:paraId="00000088">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following dataset and the help of SAP Analytics Cloud, the following methodologies will be used to create a viable data model with star schema by preprocessing the data and building relationships among them.</w:t>
      </w:r>
    </w:p>
    <w:p w:rsidR="00000000" w:rsidDel="00000000" w:rsidP="00000000" w:rsidRDefault="00000000" w:rsidRPr="00000000" w14:paraId="00000089">
      <w:pPr>
        <w:pStyle w:val="Heading2"/>
        <w:widowControl w:val="0"/>
        <w:spacing w:after="240" w:before="240" w:line="245.0269603729248" w:lineRule="auto"/>
        <w:jc w:val="both"/>
        <w:rPr/>
      </w:pPr>
      <w:bookmarkStart w:colFirst="0" w:colLast="0" w:name="_hhkobfrah594" w:id="15"/>
      <w:bookmarkEnd w:id="15"/>
      <w:r w:rsidDel="00000000" w:rsidR="00000000" w:rsidRPr="00000000">
        <w:rPr>
          <w:rtl w:val="0"/>
        </w:rPr>
        <w:t xml:space="preserve">2.3 Applying the analytical tool and results</w:t>
      </w:r>
    </w:p>
    <w:p w:rsidR="00000000" w:rsidDel="00000000" w:rsidP="00000000" w:rsidRDefault="00000000" w:rsidRPr="00000000" w14:paraId="0000008A">
      <w:pPr>
        <w:widowControl w:val="0"/>
        <w:numPr>
          <w:ilvl w:val="0"/>
          <w:numId w:val="5"/>
        </w:numPr>
        <w:spacing w:after="0" w:afterAutospacing="0" w:before="24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in to SAP Analytics Cloud, Go to Modeler, and create a new classic model with data from a local file.</w:t>
      </w:r>
    </w:p>
    <w:p w:rsidR="00000000" w:rsidDel="00000000" w:rsidP="00000000" w:rsidRDefault="00000000" w:rsidRPr="00000000" w14:paraId="0000008B">
      <w:pPr>
        <w:widowControl w:val="0"/>
        <w:numPr>
          <w:ilvl w:val="0"/>
          <w:numId w:val="5"/>
        </w:numPr>
        <w:spacing w:after="0" w:afterAutospacing="0" w:before="0" w:beforeAutospacing="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file GB_AnalyticsData.xlsx and import the first worksheet, SalesdataAct.</w:t>
      </w:r>
    </w:p>
    <w:p w:rsidR="00000000" w:rsidDel="00000000" w:rsidP="00000000" w:rsidRDefault="00000000" w:rsidRPr="00000000" w14:paraId="0000008C">
      <w:pPr>
        <w:widowControl w:val="0"/>
        <w:numPr>
          <w:ilvl w:val="0"/>
          <w:numId w:val="5"/>
        </w:numPr>
        <w:spacing w:after="0" w:afterAutospacing="0" w:before="0" w:beforeAutospacing="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transformation to concatenate the year, month, and day columns into a date dimension.</w:t>
      </w:r>
    </w:p>
    <w:p w:rsidR="00000000" w:rsidDel="00000000" w:rsidP="00000000" w:rsidRDefault="00000000" w:rsidRPr="00000000" w14:paraId="0000008D">
      <w:pPr>
        <w:widowControl w:val="0"/>
        <w:numPr>
          <w:ilvl w:val="0"/>
          <w:numId w:val="5"/>
        </w:numPr>
        <w:spacing w:after="240" w:before="0" w:beforeAutospacing="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the Customer and Product data type to generic dimensions and add attributes from the other columns to help build the relationship.</w:t>
      </w:r>
      <w:r w:rsidDel="00000000" w:rsidR="00000000" w:rsidRPr="00000000">
        <w:rPr>
          <w:rtl w:val="0"/>
        </w:rPr>
      </w:r>
    </w:p>
    <w:p w:rsidR="00000000" w:rsidDel="00000000" w:rsidP="00000000" w:rsidRDefault="00000000" w:rsidRPr="00000000" w14:paraId="0000008E">
      <w:pPr>
        <w:widowControl w:val="0"/>
        <w:spacing w:after="240" w:before="240" w:line="245.0269603729248"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1857"/>
            <wp:effectExtent b="0" l="0" r="0" t="0"/>
            <wp:docPr id="18" name="image4.png"/>
            <a:graphic>
              <a:graphicData uri="http://schemas.openxmlformats.org/drawingml/2006/picture">
                <pic:pic>
                  <pic:nvPicPr>
                    <pic:cNvPr id="0" name="image4.png"/>
                    <pic:cNvPicPr preferRelativeResize="0"/>
                  </pic:nvPicPr>
                  <pic:blipFill>
                    <a:blip r:embed="rId11"/>
                    <a:srcRect b="73288" l="0" r="0" t="0"/>
                    <a:stretch>
                      <a:fillRect/>
                    </a:stretch>
                  </pic:blipFill>
                  <pic:spPr>
                    <a:xfrm>
                      <a:off x="0" y="0"/>
                      <a:ext cx="5943600" cy="681857"/>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5 Attributes added to the Customer dimension</w:t>
      </w:r>
    </w:p>
    <w:p w:rsidR="00000000" w:rsidDel="00000000" w:rsidP="00000000" w:rsidRDefault="00000000" w:rsidRPr="00000000" w14:paraId="0000008F">
      <w:pPr>
        <w:widowControl w:val="0"/>
        <w:spacing w:after="240" w:before="240" w:line="245.0269603729248"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14475"/>
            <wp:effectExtent b="0" l="0" r="0" t="0"/>
            <wp:docPr id="5" name="image7.png"/>
            <a:graphic>
              <a:graphicData uri="http://schemas.openxmlformats.org/drawingml/2006/picture">
                <pic:pic>
                  <pic:nvPicPr>
                    <pic:cNvPr id="0" name="image7.png"/>
                    <pic:cNvPicPr preferRelativeResize="0"/>
                  </pic:nvPicPr>
                  <pic:blipFill>
                    <a:blip r:embed="rId12"/>
                    <a:srcRect b="73096" l="0" r="0" t="0"/>
                    <a:stretch>
                      <a:fillRect/>
                    </a:stretch>
                  </pic:blipFill>
                  <pic:spPr>
                    <a:xfrm>
                      <a:off x="0" y="0"/>
                      <a:ext cx="5943600" cy="1514475"/>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6 Attributes added to the Product dimension</w:t>
      </w:r>
    </w:p>
    <w:p w:rsidR="00000000" w:rsidDel="00000000" w:rsidP="00000000" w:rsidRDefault="00000000" w:rsidRPr="00000000" w14:paraId="00000090">
      <w:pPr>
        <w:widowControl w:val="0"/>
        <w:numPr>
          <w:ilvl w:val="0"/>
          <w:numId w:val="5"/>
        </w:numPr>
        <w:spacing w:after="0" w:afterAutospacing="0" w:before="24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unnecessary columns like the UnitOfMeasure column as they are unnecessary due to the redundant values.</w:t>
      </w:r>
    </w:p>
    <w:p w:rsidR="00000000" w:rsidDel="00000000" w:rsidP="00000000" w:rsidRDefault="00000000" w:rsidRPr="00000000" w14:paraId="00000091">
      <w:pPr>
        <w:widowControl w:val="0"/>
        <w:numPr>
          <w:ilvl w:val="0"/>
          <w:numId w:val="5"/>
        </w:numPr>
        <w:spacing w:after="240" w:before="0" w:beforeAutospacing="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appropriate columns to create level-based hierarchies for Customers (figure 7) and Product dimensions (figure 8).</w:t>
      </w:r>
    </w:p>
    <w:p w:rsidR="00000000" w:rsidDel="00000000" w:rsidP="00000000" w:rsidRDefault="00000000" w:rsidRPr="00000000" w14:paraId="00000092">
      <w:pPr>
        <w:widowControl w:val="0"/>
        <w:spacing w:after="240" w:before="240" w:line="245.0269603729248"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62538" cy="2401460"/>
            <wp:effectExtent b="0" l="0" r="0" t="0"/>
            <wp:docPr id="22"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062538" cy="240146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7 level-based hierarchy on the columns Customer ID, SalesOrg, and Country of a customer dimension</w:t>
      </w:r>
    </w:p>
    <w:p w:rsidR="00000000" w:rsidDel="00000000" w:rsidP="00000000" w:rsidRDefault="00000000" w:rsidRPr="00000000" w14:paraId="00000093">
      <w:pPr>
        <w:widowControl w:val="0"/>
        <w:spacing w:after="240" w:before="240" w:line="245.0269603729248"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5438" cy="2540850"/>
            <wp:effectExtent b="0" l="0" r="0" t="0"/>
            <wp:docPr id="14"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405438" cy="254085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8 level-based hierarchy on the columns product ID, product category description, and division of product dimension</w:t>
      </w:r>
    </w:p>
    <w:p w:rsidR="00000000" w:rsidDel="00000000" w:rsidP="00000000" w:rsidRDefault="00000000" w:rsidRPr="00000000" w14:paraId="00000094">
      <w:pPr>
        <w:widowControl w:val="0"/>
        <w:numPr>
          <w:ilvl w:val="0"/>
          <w:numId w:val="5"/>
        </w:numPr>
        <w:spacing w:after="0" w:afterAutospacing="0" w:before="24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 geo-enrichment to the Customer dimension based on latitude and longitude coordinates, and SAC automatically detects the coordinates and creates a new column.</w:t>
      </w:r>
    </w:p>
    <w:p w:rsidR="00000000" w:rsidDel="00000000" w:rsidP="00000000" w:rsidRDefault="00000000" w:rsidRPr="00000000" w14:paraId="00000095">
      <w:pPr>
        <w:widowControl w:val="0"/>
        <w:numPr>
          <w:ilvl w:val="0"/>
          <w:numId w:val="5"/>
        </w:numPr>
        <w:spacing w:after="240" w:before="0" w:beforeAutospacing="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the model and name it ‘GlobalBikes.' Save the model to your folder and check the data foundation view to see the star schema of the model (figure 9).</w:t>
      </w:r>
      <w:r w:rsidDel="00000000" w:rsidR="00000000" w:rsidRPr="00000000">
        <w:rPr>
          <w:rtl w:val="0"/>
        </w:rPr>
      </w:r>
    </w:p>
    <w:p w:rsidR="00000000" w:rsidDel="00000000" w:rsidP="00000000" w:rsidRDefault="00000000" w:rsidRPr="00000000" w14:paraId="00000096">
      <w:pPr>
        <w:widowControl w:val="0"/>
        <w:spacing w:after="240" w:before="240" w:line="245.0269603729248"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224338" cy="3249490"/>
            <wp:effectExtent b="0" l="0" r="0" t="0"/>
            <wp:docPr id="6" name="image3.png"/>
            <a:graphic>
              <a:graphicData uri="http://schemas.openxmlformats.org/drawingml/2006/picture">
                <pic:pic>
                  <pic:nvPicPr>
                    <pic:cNvPr id="0" name="image3.png"/>
                    <pic:cNvPicPr preferRelativeResize="0"/>
                  </pic:nvPicPr>
                  <pic:blipFill>
                    <a:blip r:embed="rId15"/>
                    <a:srcRect b="1537" l="0" r="0" t="0"/>
                    <a:stretch>
                      <a:fillRect/>
                    </a:stretch>
                  </pic:blipFill>
                  <pic:spPr>
                    <a:xfrm>
                      <a:off x="0" y="0"/>
                      <a:ext cx="4224338" cy="324949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spacing w:after="240" w:before="240" w:line="245.0269603729248"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9 star schema of the GB_AnalyticsData.xlsx.</w:t>
      </w:r>
    </w:p>
    <w:p w:rsidR="00000000" w:rsidDel="00000000" w:rsidP="00000000" w:rsidRDefault="00000000" w:rsidRPr="00000000" w14:paraId="00000098">
      <w:pPr>
        <w:widowControl w:val="0"/>
        <w:numPr>
          <w:ilvl w:val="0"/>
          <w:numId w:val="5"/>
        </w:numPr>
        <w:spacing w:after="0" w:afterAutospacing="0" w:before="24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Fine-tune the measures by adding currency labels, units, and decimal places as needed.</w:t>
      </w:r>
    </w:p>
    <w:p w:rsidR="00000000" w:rsidDel="00000000" w:rsidP="00000000" w:rsidRDefault="00000000" w:rsidRPr="00000000" w14:paraId="00000099">
      <w:pPr>
        <w:widowControl w:val="0"/>
        <w:numPr>
          <w:ilvl w:val="0"/>
          <w:numId w:val="5"/>
        </w:numPr>
        <w:spacing w:after="240" w:before="0" w:beforeAutospacing="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the default currency as USD for the Currency dimension and Save the model.</w:t>
      </w:r>
    </w:p>
    <w:p w:rsidR="00000000" w:rsidDel="00000000" w:rsidP="00000000" w:rsidRDefault="00000000" w:rsidRPr="00000000" w14:paraId="0000009A">
      <w:pPr>
        <w:pStyle w:val="Heading2"/>
        <w:widowControl w:val="0"/>
        <w:spacing w:after="240" w:before="240" w:line="245.0269603729248" w:lineRule="auto"/>
        <w:jc w:val="both"/>
        <w:rPr/>
      </w:pPr>
      <w:bookmarkStart w:colFirst="0" w:colLast="0" w:name="_hh0x1wui2pck" w:id="16"/>
      <w:bookmarkEnd w:id="16"/>
      <w:r w:rsidDel="00000000" w:rsidR="00000000" w:rsidRPr="00000000">
        <w:rPr>
          <w:rtl w:val="0"/>
        </w:rPr>
        <w:t xml:space="preserve">2.4 Analysis and critique of the tool</w:t>
      </w:r>
    </w:p>
    <w:p w:rsidR="00000000" w:rsidDel="00000000" w:rsidP="00000000" w:rsidRDefault="00000000" w:rsidRPr="00000000" w14:paraId="0000009B">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SAC is a cloud-based program hence, it is highly scalable, readily available, and can be used by businesses of different sizes at varying budgets to analyze small to mid enterprise-level data. Team-wise cloud collaboration is possible, which was lacking in the Excel pivot table. It has a very easy way of creating a star schema to understand and analyze fact and dimension tables in any given dataset. Another key feature is the ability to process the data for cleaning. It is versatile and comes in handy for quick datatype changes of a certain column for formatting it.</w:t>
      </w:r>
    </w:p>
    <w:p w:rsidR="00000000" w:rsidDel="00000000" w:rsidP="00000000" w:rsidRDefault="00000000" w:rsidRPr="00000000" w14:paraId="0000009C">
      <w:pPr>
        <w:pStyle w:val="Heading2"/>
        <w:widowControl w:val="0"/>
        <w:spacing w:after="240" w:before="240" w:line="245.0269603729248" w:lineRule="auto"/>
        <w:jc w:val="both"/>
        <w:rPr/>
      </w:pPr>
      <w:bookmarkStart w:colFirst="0" w:colLast="0" w:name="_mrgnyq6tl269" w:id="17"/>
      <w:bookmarkEnd w:id="17"/>
      <w:r w:rsidDel="00000000" w:rsidR="00000000" w:rsidRPr="00000000">
        <w:rPr>
          <w:rtl w:val="0"/>
        </w:rPr>
        <w:t xml:space="preserve">2.5 Conclusion</w:t>
      </w:r>
    </w:p>
    <w:p w:rsidR="00000000" w:rsidDel="00000000" w:rsidP="00000000" w:rsidRDefault="00000000" w:rsidRPr="00000000" w14:paraId="0000009D">
      <w:pPr>
        <w:widowControl w:val="0"/>
        <w:spacing w:after="240" w:before="240" w:line="245.026960372924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conclusion, Sap Analytics Cloud is according to me by far one of the best upgrades for Excel Pivot tables for its key features, such as being portable, scalable, and collaborative. It has the ability to suggest relationships with just headers and extensive analysis capabilities. In conclusion, SAP Analytics Cloud is a useful analytics tool with its cloud-based architecture, but it doesn't have very good integrations, making it a single tool with limited capabilities.</w:t>
      </w:r>
      <w:r w:rsidDel="00000000" w:rsidR="00000000" w:rsidRPr="00000000">
        <w:rPr>
          <w:rtl w:val="0"/>
        </w:rPr>
      </w:r>
    </w:p>
    <w:p w:rsidR="00000000" w:rsidDel="00000000" w:rsidP="00000000" w:rsidRDefault="00000000" w:rsidRPr="00000000" w14:paraId="0000009E">
      <w:pPr>
        <w:widowControl w:val="0"/>
        <w:spacing w:after="240" w:before="240" w:line="245.026960372924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pStyle w:val="Heading1"/>
        <w:widowControl w:val="0"/>
        <w:spacing w:after="240" w:before="240" w:line="245.0269603729248" w:lineRule="auto"/>
        <w:jc w:val="both"/>
        <w:rPr/>
      </w:pPr>
      <w:bookmarkStart w:colFirst="0" w:colLast="0" w:name="_1z1xuhukmpo4" w:id="18"/>
      <w:bookmarkEnd w:id="18"/>
      <w:r w:rsidDel="00000000" w:rsidR="00000000" w:rsidRPr="00000000">
        <w:rPr>
          <w:rtl w:val="0"/>
        </w:rPr>
        <w:t xml:space="preserve">Chapter 3</w:t>
        <w:tab/>
        <w:t xml:space="preserve">Tableau</w:t>
      </w:r>
    </w:p>
    <w:p w:rsidR="00000000" w:rsidDel="00000000" w:rsidP="00000000" w:rsidRDefault="00000000" w:rsidRPr="00000000" w14:paraId="000000A0">
      <w:pPr>
        <w:pStyle w:val="Heading2"/>
        <w:widowControl w:val="0"/>
        <w:spacing w:after="240" w:before="240" w:line="245.0269603729248" w:lineRule="auto"/>
        <w:jc w:val="both"/>
        <w:rPr/>
      </w:pPr>
      <w:bookmarkStart w:colFirst="0" w:colLast="0" w:name="_3ofemli2btbc" w:id="19"/>
      <w:bookmarkEnd w:id="19"/>
      <w:r w:rsidDel="00000000" w:rsidR="00000000" w:rsidRPr="00000000">
        <w:rPr>
          <w:rtl w:val="0"/>
        </w:rPr>
        <w:t xml:space="preserve">3.1 About Tableau</w:t>
      </w:r>
    </w:p>
    <w:p w:rsidR="00000000" w:rsidDel="00000000" w:rsidP="00000000" w:rsidRDefault="00000000" w:rsidRPr="00000000" w14:paraId="000000A1">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Tableau is a business intelligence (BI) and data visualization software application. It lets you connect to your data, visualize it, and build readily available dashboards and reports. Tableau's drag-and-drop interface helps users generate charts, graphs, maps, and other visual components from their data, making it accessible to those with various technical backgrounds. It also includes tools for data exploration and analysis. One of the most powerful features is its partial data cleaning and pivot. It is used to summarize and visualize huge amounts of data with the ability to interchange rows and columns to get meaningful insights from the source data. Another key thing is its ability to add filters to the data easily for more detailed analysis.</w:t>
      </w:r>
    </w:p>
    <w:p w:rsidR="00000000" w:rsidDel="00000000" w:rsidP="00000000" w:rsidRDefault="00000000" w:rsidRPr="00000000" w14:paraId="000000A2">
      <w:pPr>
        <w:pStyle w:val="Heading2"/>
        <w:widowControl w:val="0"/>
        <w:spacing w:after="240" w:before="240" w:line="245.0269603729248" w:lineRule="auto"/>
        <w:jc w:val="both"/>
        <w:rPr/>
      </w:pPr>
      <w:bookmarkStart w:colFirst="0" w:colLast="0" w:name="_lhr4r9koik1e" w:id="20"/>
      <w:bookmarkEnd w:id="20"/>
      <w:r w:rsidDel="00000000" w:rsidR="00000000" w:rsidRPr="00000000">
        <w:rPr>
          <w:rtl w:val="0"/>
        </w:rPr>
        <w:t xml:space="preserve">3.2 Dataset and Research Questions</w:t>
      </w:r>
    </w:p>
    <w:p w:rsidR="00000000" w:rsidDel="00000000" w:rsidP="00000000" w:rsidRDefault="00000000" w:rsidRPr="00000000" w14:paraId="000000A3">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Kyung Lee provided a dataset in class as an Excel spreadsheet. This dataset contains the CO2 emissions of World countries, with multiple spreadsheets describing various information, such as the country's metadata, cleaned data, raw data, etc.</w:t>
      </w:r>
    </w:p>
    <w:p w:rsidR="00000000" w:rsidDel="00000000" w:rsidP="00000000" w:rsidRDefault="00000000" w:rsidRPr="00000000" w14:paraId="000000A4">
      <w:pPr>
        <w:widowControl w:val="0"/>
        <w:numPr>
          <w:ilvl w:val="0"/>
          <w:numId w:val="7"/>
        </w:numPr>
        <w:spacing w:after="0" w:afterAutospacing="0" w:before="24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ranges from the year 1970 to 2011</w:t>
      </w:r>
    </w:p>
    <w:p w:rsidR="00000000" w:rsidDel="00000000" w:rsidP="00000000" w:rsidRDefault="00000000" w:rsidRPr="00000000" w14:paraId="000000A5">
      <w:pPr>
        <w:widowControl w:val="0"/>
        <w:numPr>
          <w:ilvl w:val="0"/>
          <w:numId w:val="7"/>
        </w:numPr>
        <w:spacing w:after="240" w:before="0" w:beforeAutospacing="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Partial data cleaning using a Data Interpreter is required.</w:t>
      </w:r>
    </w:p>
    <w:p w:rsidR="00000000" w:rsidDel="00000000" w:rsidP="00000000" w:rsidRDefault="00000000" w:rsidRPr="00000000" w14:paraId="000000A6">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research questions will be answered using the following dataset and Tableau.</w:t>
      </w:r>
    </w:p>
    <w:p w:rsidR="00000000" w:rsidDel="00000000" w:rsidP="00000000" w:rsidRDefault="00000000" w:rsidRPr="00000000" w14:paraId="000000A7">
      <w:pPr>
        <w:widowControl w:val="0"/>
        <w:numPr>
          <w:ilvl w:val="0"/>
          <w:numId w:val="8"/>
        </w:numPr>
        <w:spacing w:after="0" w:afterAutospacing="0" w:before="24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dataset, what are the average CO2 emissions of countries of various income groups?</w:t>
      </w:r>
    </w:p>
    <w:p w:rsidR="00000000" w:rsidDel="00000000" w:rsidP="00000000" w:rsidRDefault="00000000" w:rsidRPr="00000000" w14:paraId="000000A8">
      <w:pPr>
        <w:widowControl w:val="0"/>
        <w:numPr>
          <w:ilvl w:val="0"/>
          <w:numId w:val="8"/>
        </w:numPr>
        <w:spacing w:after="0" w:afterAutospacing="0" w:before="0" w:beforeAutospacing="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trend of CO2 emission by Australia, India, the United Kingdom, Canada, and Saudi Arabia for each decade between 1970 and 2011?</w:t>
      </w:r>
    </w:p>
    <w:p w:rsidR="00000000" w:rsidDel="00000000" w:rsidP="00000000" w:rsidRDefault="00000000" w:rsidRPr="00000000" w14:paraId="000000A9">
      <w:pPr>
        <w:widowControl w:val="0"/>
        <w:numPr>
          <w:ilvl w:val="0"/>
          <w:numId w:val="8"/>
        </w:numPr>
        <w:spacing w:after="240" w:before="0" w:beforeAutospacing="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dataset, which countries generated the most CO2 between 1970 and 2011?</w:t>
      </w:r>
    </w:p>
    <w:p w:rsidR="00000000" w:rsidDel="00000000" w:rsidP="00000000" w:rsidRDefault="00000000" w:rsidRPr="00000000" w14:paraId="000000AA">
      <w:pPr>
        <w:pStyle w:val="Heading2"/>
        <w:widowControl w:val="0"/>
        <w:spacing w:after="240" w:before="240" w:line="245.0269603729248" w:lineRule="auto"/>
        <w:jc w:val="both"/>
        <w:rPr/>
      </w:pPr>
      <w:bookmarkStart w:colFirst="0" w:colLast="0" w:name="_iff11nm5zagr" w:id="21"/>
      <w:bookmarkEnd w:id="21"/>
      <w:r w:rsidDel="00000000" w:rsidR="00000000" w:rsidRPr="00000000">
        <w:rPr>
          <w:rtl w:val="0"/>
        </w:rPr>
        <w:t xml:space="preserve">3.3 Applying the analytical tool and results</w:t>
      </w:r>
    </w:p>
    <w:p w:rsidR="00000000" w:rsidDel="00000000" w:rsidP="00000000" w:rsidRDefault="00000000" w:rsidRPr="00000000" w14:paraId="000000AB">
      <w:pPr>
        <w:pStyle w:val="Heading3"/>
        <w:widowControl w:val="0"/>
        <w:spacing w:after="240" w:before="240" w:line="245.0269603729248" w:lineRule="auto"/>
        <w:jc w:val="both"/>
        <w:rPr/>
      </w:pPr>
      <w:bookmarkStart w:colFirst="0" w:colLast="0" w:name="_r5hzs0rjxq03" w:id="22"/>
      <w:bookmarkEnd w:id="22"/>
      <w:r w:rsidDel="00000000" w:rsidR="00000000" w:rsidRPr="00000000">
        <w:rPr>
          <w:rtl w:val="0"/>
        </w:rPr>
        <w:t xml:space="preserve">3.3.1 Based on the dataset, what are the average CO2 emissions of countries of various income groups?</w:t>
      </w:r>
    </w:p>
    <w:p w:rsidR="00000000" w:rsidDel="00000000" w:rsidP="00000000" w:rsidRDefault="00000000" w:rsidRPr="00000000" w14:paraId="000000AC">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CO2 per capita and Metadata (countries) spreadsheets are connected with country code as a relationship and partially cleaned using Tableau's Data Interpreter. Open the workspace and add the income group to the columns. Drag and drop to add the Sum of CO2 emissions to rows. Add the Income group column to the Color tab in the Marks section to differentiate the color.</w:t>
      </w:r>
    </w:p>
    <w:p w:rsidR="00000000" w:rsidDel="00000000" w:rsidP="00000000" w:rsidRDefault="00000000" w:rsidRPr="00000000" w14:paraId="000000AD">
      <w:pPr>
        <w:widowControl w:val="0"/>
        <w:spacing w:after="240" w:before="240" w:line="245.026960372924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513090"/>
            <wp:effectExtent b="0" l="0" r="0" t="0"/>
            <wp:docPr id="1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351309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10 Bar graph with the sum of revenue for income group countries</w:t>
      </w:r>
    </w:p>
    <w:p w:rsidR="00000000" w:rsidDel="00000000" w:rsidP="00000000" w:rsidRDefault="00000000" w:rsidRPr="00000000" w14:paraId="000000AE">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figure 10 shows that low-income countries generate less CO2 per capita than higher-income countries. The countries associated with the Economic Organisation (OECD) have managed to reduce CO2 per capita, while non-OECD members need help to contain the emissions.</w:t>
      </w:r>
    </w:p>
    <w:p w:rsidR="00000000" w:rsidDel="00000000" w:rsidP="00000000" w:rsidRDefault="00000000" w:rsidRPr="00000000" w14:paraId="000000AF">
      <w:pPr>
        <w:pStyle w:val="Heading3"/>
        <w:widowControl w:val="0"/>
        <w:spacing w:after="240" w:before="240" w:line="245.0269603729248" w:lineRule="auto"/>
        <w:jc w:val="both"/>
        <w:rPr/>
      </w:pPr>
      <w:bookmarkStart w:colFirst="0" w:colLast="0" w:name="_6oydioeknj3c" w:id="23"/>
      <w:bookmarkEnd w:id="23"/>
      <w:r w:rsidDel="00000000" w:rsidR="00000000" w:rsidRPr="00000000">
        <w:rPr>
          <w:rtl w:val="0"/>
        </w:rPr>
        <w:t xml:space="preserve">3.3.2 What is the trend of average CO2 emission by Australia, India, United Kingdom, Canada, and Saudi Arabia for each decade between 1970 and 2011?</w:t>
      </w:r>
    </w:p>
    <w:p w:rsidR="00000000" w:rsidDel="00000000" w:rsidP="00000000" w:rsidRDefault="00000000" w:rsidRPr="00000000" w14:paraId="000000B0">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CO2 Data Cleaned spreadsheet is used and pivoted to get each selected country's appropriate years and carbon emission values. The years are filtered to the start of each decade, i.e., every ten years, and only necessary countries for analysis are chosen and filtered.</w:t>
      </w:r>
    </w:p>
    <w:p w:rsidR="00000000" w:rsidDel="00000000" w:rsidP="00000000" w:rsidRDefault="00000000" w:rsidRPr="00000000" w14:paraId="000000B1">
      <w:pPr>
        <w:widowControl w:val="0"/>
        <w:spacing w:after="240" w:before="240" w:line="245.026960372924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2959100"/>
            <wp:effectExtent b="0" l="0" r="0" t="0"/>
            <wp:docPr id="2"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0"/>
        <w:spacing w:after="240" w:before="240" w:line="245.026960372924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11  Bar graph showing the average CO2 for specific countries.</w:t>
      </w:r>
    </w:p>
    <w:p w:rsidR="00000000" w:rsidDel="00000000" w:rsidP="00000000" w:rsidRDefault="00000000" w:rsidRPr="00000000" w14:paraId="000000B3">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figure 11 shows that countries like Canada and the United Kingdom have managed to reduce their CO2 emissions while countries like India are increasing their CO2 emissions at an alarming rate every ten years.</w:t>
      </w:r>
    </w:p>
    <w:p w:rsidR="00000000" w:rsidDel="00000000" w:rsidP="00000000" w:rsidRDefault="00000000" w:rsidRPr="00000000" w14:paraId="000000B4">
      <w:pPr>
        <w:pStyle w:val="Heading3"/>
        <w:widowControl w:val="0"/>
        <w:spacing w:after="240" w:before="240" w:line="245.0269603729248" w:lineRule="auto"/>
        <w:jc w:val="both"/>
        <w:rPr/>
      </w:pPr>
      <w:bookmarkStart w:colFirst="0" w:colLast="0" w:name="_1afvwawdfpsf" w:id="24"/>
      <w:bookmarkEnd w:id="24"/>
      <w:r w:rsidDel="00000000" w:rsidR="00000000" w:rsidRPr="00000000">
        <w:rPr>
          <w:rtl w:val="0"/>
        </w:rPr>
        <w:t xml:space="preserve">3.3.3 Based on the dataset, which countries generated the highest average CO2 per capita between 1970 and 2011?</w:t>
      </w:r>
    </w:p>
    <w:p w:rsidR="00000000" w:rsidDel="00000000" w:rsidP="00000000" w:rsidRDefault="00000000" w:rsidRPr="00000000" w14:paraId="000000B5">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the CO2 Data Cleaned, and then longitude is used in columns and Latitude in rows to get the world map. We use Average CO2 per capita as the size, and the counties are used as the details. The color of the marks in the map is changed to Red and Black, and then the final visualization is achieved, as shown in Figure 3 below.   </w:t>
      </w:r>
    </w:p>
    <w:p w:rsidR="00000000" w:rsidDel="00000000" w:rsidP="00000000" w:rsidRDefault="00000000" w:rsidRPr="00000000" w14:paraId="000000B6">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3488" cy="1996561"/>
            <wp:effectExtent b="0" l="0" r="0" t="0"/>
            <wp:docPr id="20" name="image10.png"/>
            <a:graphic>
              <a:graphicData uri="http://schemas.openxmlformats.org/drawingml/2006/picture">
                <pic:pic>
                  <pic:nvPicPr>
                    <pic:cNvPr id="0" name="image10.png"/>
                    <pic:cNvPicPr preferRelativeResize="0"/>
                  </pic:nvPicPr>
                  <pic:blipFill>
                    <a:blip r:embed="rId18"/>
                    <a:srcRect b="16553" l="0" r="0" t="16553"/>
                    <a:stretch>
                      <a:fillRect/>
                    </a:stretch>
                  </pic:blipFill>
                  <pic:spPr>
                    <a:xfrm>
                      <a:off x="0" y="0"/>
                      <a:ext cx="5043488" cy="1996561"/>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spacing w:after="240" w:before="240" w:line="245.026960372924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12 World map with Average CO2 per capita as different-sized ellipses</w:t>
      </w:r>
    </w:p>
    <w:p w:rsidR="00000000" w:rsidDel="00000000" w:rsidP="00000000" w:rsidRDefault="00000000" w:rsidRPr="00000000" w14:paraId="000000B8">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help of Figure 12, we can visualize that the biggest and most prominent circle is on the country Qatar, making it the country that generated the highest average amount of CO2 per capita between 1970 and 2011 </w:t>
      </w:r>
    </w:p>
    <w:p w:rsidR="00000000" w:rsidDel="00000000" w:rsidP="00000000" w:rsidRDefault="00000000" w:rsidRPr="00000000" w14:paraId="000000B9">
      <w:pPr>
        <w:pStyle w:val="Heading2"/>
        <w:widowControl w:val="0"/>
        <w:spacing w:after="240" w:before="240" w:line="245.0269603729248" w:lineRule="auto"/>
        <w:jc w:val="both"/>
        <w:rPr/>
      </w:pPr>
      <w:bookmarkStart w:colFirst="0" w:colLast="0" w:name="_32rny8to0rwq" w:id="25"/>
      <w:bookmarkEnd w:id="25"/>
      <w:r w:rsidDel="00000000" w:rsidR="00000000" w:rsidRPr="00000000">
        <w:rPr>
          <w:rtl w:val="0"/>
        </w:rPr>
        <w:t xml:space="preserve">3.4 Analysis and Critique of the Tool</w:t>
      </w:r>
    </w:p>
    <w:p w:rsidR="00000000" w:rsidDel="00000000" w:rsidP="00000000" w:rsidRDefault="00000000" w:rsidRPr="00000000" w14:paraId="000000BA">
      <w:pPr>
        <w:widowControl w:val="0"/>
        <w:spacing w:after="240" w:before="240" w:line="245.026960372924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Tableau has various advantages. Its simple and effective user interface and drag-and-drop features make it easy for the user to get started with it without extensive knowledge. It has all the features, such as partial data cleaning and pivoting, but there are fewer customization options, and it has a very expensive license. Overall, it is a quick go-to tool for data analysis and visualization for easier and more robust results.</w:t>
      </w:r>
      <w:r w:rsidDel="00000000" w:rsidR="00000000" w:rsidRPr="00000000">
        <w:rPr>
          <w:rtl w:val="0"/>
        </w:rPr>
      </w:r>
    </w:p>
    <w:p w:rsidR="00000000" w:rsidDel="00000000" w:rsidP="00000000" w:rsidRDefault="00000000" w:rsidRPr="00000000" w14:paraId="000000BB">
      <w:pPr>
        <w:pStyle w:val="Heading2"/>
        <w:widowControl w:val="0"/>
        <w:spacing w:after="240" w:before="240" w:line="245.0269603729248" w:lineRule="auto"/>
        <w:jc w:val="both"/>
        <w:rPr/>
      </w:pPr>
      <w:bookmarkStart w:colFirst="0" w:colLast="0" w:name="_mtupbhu9p72b" w:id="26"/>
      <w:bookmarkEnd w:id="26"/>
      <w:r w:rsidDel="00000000" w:rsidR="00000000" w:rsidRPr="00000000">
        <w:rPr>
          <w:rtl w:val="0"/>
        </w:rPr>
        <w:t xml:space="preserve">3.5 Conclusion</w:t>
      </w:r>
    </w:p>
    <w:p w:rsidR="00000000" w:rsidDel="00000000" w:rsidP="00000000" w:rsidRDefault="00000000" w:rsidRPr="00000000" w14:paraId="000000BC">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Tableau is valuable for its cloud feature, which allows you to save and access your reports anywhere at any time. It is also known for its interactivity and dashboard for business intelligence capabilities.</w:t>
      </w:r>
    </w:p>
    <w:p w:rsidR="00000000" w:rsidDel="00000000" w:rsidP="00000000" w:rsidRDefault="00000000" w:rsidRPr="00000000" w14:paraId="000000BD">
      <w:pPr>
        <w:pStyle w:val="Heading1"/>
        <w:widowControl w:val="0"/>
        <w:spacing w:after="240" w:before="240" w:line="245.0269603729248" w:lineRule="auto"/>
        <w:jc w:val="both"/>
        <w:rPr/>
      </w:pPr>
      <w:bookmarkStart w:colFirst="0" w:colLast="0" w:name="_xruu7jtn0tau" w:id="27"/>
      <w:bookmarkEnd w:id="27"/>
      <w:r w:rsidDel="00000000" w:rsidR="00000000" w:rsidRPr="00000000">
        <w:rPr>
          <w:rtl w:val="0"/>
        </w:rPr>
        <w:t xml:space="preserve">Chapter 4</w:t>
        <w:tab/>
        <w:t xml:space="preserve">Data Cleansing and Wrangling (AQUASTAT)</w:t>
      </w:r>
    </w:p>
    <w:p w:rsidR="00000000" w:rsidDel="00000000" w:rsidP="00000000" w:rsidRDefault="00000000" w:rsidRPr="00000000" w14:paraId="000000BE">
      <w:pPr>
        <w:pStyle w:val="Heading2"/>
        <w:widowControl w:val="0"/>
        <w:spacing w:after="240" w:before="240" w:line="245.0269603729248" w:lineRule="auto"/>
        <w:jc w:val="both"/>
        <w:rPr/>
      </w:pPr>
      <w:bookmarkStart w:colFirst="0" w:colLast="0" w:name="_bjijv1nro3qb" w:id="28"/>
      <w:bookmarkEnd w:id="28"/>
      <w:r w:rsidDel="00000000" w:rsidR="00000000" w:rsidRPr="00000000">
        <w:rPr>
          <w:rtl w:val="0"/>
        </w:rPr>
        <w:t xml:space="preserve">4.1 About Excel and SAP Analytics Cloud</w:t>
      </w:r>
    </w:p>
    <w:p w:rsidR="00000000" w:rsidDel="00000000" w:rsidP="00000000" w:rsidRDefault="00000000" w:rsidRPr="00000000" w14:paraId="000000BF">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Excel is used for its cleaning capabilities and its pivot tables. It is used to summarize and visualize huge amounts of data very efficiently giving some easier access to primary data cleaning. It has flexibility where one can interchange rows and columns to get meaningful insights from the source data. Another key thing is its ability to add filters to the data easily for more detailed analysis. We can also use pivot tables to group the data and sort the data in a matter of clicks. It is simple yet has robust features, making it one of the cheap and ideal tools for business intelligence.</w:t>
      </w:r>
    </w:p>
    <w:p w:rsidR="00000000" w:rsidDel="00000000" w:rsidP="00000000" w:rsidRDefault="00000000" w:rsidRPr="00000000" w14:paraId="000000C0">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SAP Analytics Cloud is a cloud-based analytics platform that helps organizations make better business decisions through data-driven insights. It connects to many data sources, including spreadsheets, databases, and cloud apps, allowing for interactive visualizations, reports, and dashboards.</w:t>
      </w:r>
    </w:p>
    <w:p w:rsidR="00000000" w:rsidDel="00000000" w:rsidP="00000000" w:rsidRDefault="00000000" w:rsidRPr="00000000" w14:paraId="000000C1">
      <w:pPr>
        <w:pStyle w:val="Heading2"/>
        <w:widowControl w:val="0"/>
        <w:spacing w:after="240" w:before="240" w:line="245.0269603729248" w:lineRule="auto"/>
        <w:jc w:val="both"/>
        <w:rPr/>
      </w:pPr>
      <w:bookmarkStart w:colFirst="0" w:colLast="0" w:name="_xvsu048lhbl0" w:id="29"/>
      <w:bookmarkEnd w:id="29"/>
      <w:r w:rsidDel="00000000" w:rsidR="00000000" w:rsidRPr="00000000">
        <w:rPr>
          <w:rtl w:val="0"/>
        </w:rPr>
        <w:t xml:space="preserve">4.2 Dataset and Research Questions</w:t>
      </w:r>
    </w:p>
    <w:p w:rsidR="00000000" w:rsidDel="00000000" w:rsidP="00000000" w:rsidRDefault="00000000" w:rsidRPr="00000000" w14:paraId="000000C2">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dataset was obtained from fao.org/aquastat as an Excel spreadsheet, ‘</w:t>
      </w:r>
      <w:r w:rsidDel="00000000" w:rsidR="00000000" w:rsidRPr="00000000">
        <w:rPr>
          <w:rFonts w:ascii="Times New Roman" w:cs="Times New Roman" w:eastAsia="Times New Roman" w:hAnsi="Times New Roman"/>
          <w:i w:val="1"/>
          <w:sz w:val="24"/>
          <w:szCs w:val="24"/>
          <w:rtl w:val="0"/>
        </w:rPr>
        <w:t xml:space="preserve">Aquastat Dissemination System.xlsx</w:t>
      </w:r>
      <w:r w:rsidDel="00000000" w:rsidR="00000000" w:rsidRPr="00000000">
        <w:rPr>
          <w:rFonts w:ascii="Times New Roman" w:cs="Times New Roman" w:eastAsia="Times New Roman" w:hAnsi="Times New Roman"/>
          <w:sz w:val="24"/>
          <w:szCs w:val="24"/>
          <w:rtl w:val="0"/>
        </w:rPr>
        <w:t xml:space="preserve">.’ Here, we choose only the necessary data for the purpose of cleaning and analyzing. It is recommended to select non-absolute values for certain measures, such as indices or percentages, instead of absolute values. </w:t>
      </w:r>
    </w:p>
    <w:p w:rsidR="00000000" w:rsidDel="00000000" w:rsidP="00000000" w:rsidRDefault="00000000" w:rsidRPr="00000000" w14:paraId="000000C3">
      <w:pPr>
        <w:widowControl w:val="0"/>
        <w:numPr>
          <w:ilvl w:val="0"/>
          <w:numId w:val="7"/>
        </w:numPr>
        <w:spacing w:after="240" w:before="24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ranges from the year 2009 to 2020</w:t>
      </w:r>
    </w:p>
    <w:p w:rsidR="00000000" w:rsidDel="00000000" w:rsidP="00000000" w:rsidRDefault="00000000" w:rsidRPr="00000000" w14:paraId="000000C4">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following dataset and the help of Excel and  SAP Analytics Cloud, the data will be cleaned and structured based on our analytics questions and will be visualized.</w:t>
      </w:r>
    </w:p>
    <w:p w:rsidR="00000000" w:rsidDel="00000000" w:rsidP="00000000" w:rsidRDefault="00000000" w:rsidRPr="00000000" w14:paraId="000000C5">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research questions will be answered using the following dataset and Tableau.</w:t>
      </w:r>
    </w:p>
    <w:p w:rsidR="00000000" w:rsidDel="00000000" w:rsidP="00000000" w:rsidRDefault="00000000" w:rsidRPr="00000000" w14:paraId="000000C6">
      <w:pPr>
        <w:widowControl w:val="0"/>
        <w:numPr>
          <w:ilvl w:val="0"/>
          <w:numId w:val="3"/>
        </w:numPr>
        <w:spacing w:after="0" w:afterAutospacing="0" w:before="24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dataset, compare the GDP per capita for Argentina, Russia, Thailand, Egypt, and India countries with its Gender Inequality index.</w:t>
      </w:r>
    </w:p>
    <w:p w:rsidR="00000000" w:rsidDel="00000000" w:rsidP="00000000" w:rsidRDefault="00000000" w:rsidRPr="00000000" w14:paraId="000000C7">
      <w:pPr>
        <w:widowControl w:val="0"/>
        <w:numPr>
          <w:ilvl w:val="0"/>
          <w:numId w:val="3"/>
        </w:numPr>
        <w:spacing w:after="240" w:before="0" w:beforeAutospacing="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year-wise percentage of area equipped for irrigation with groundwater and the total percentage of area actually irrigated are irrigated.</w:t>
      </w:r>
    </w:p>
    <w:p w:rsidR="00000000" w:rsidDel="00000000" w:rsidP="00000000" w:rsidRDefault="00000000" w:rsidRPr="00000000" w14:paraId="000000C8">
      <w:pPr>
        <w:pStyle w:val="Heading2"/>
        <w:widowControl w:val="0"/>
        <w:spacing w:after="240" w:before="240" w:line="245.0269603729248" w:lineRule="auto"/>
        <w:jc w:val="both"/>
        <w:rPr/>
      </w:pPr>
      <w:bookmarkStart w:colFirst="0" w:colLast="0" w:name="_w8yh684agx1l" w:id="30"/>
      <w:bookmarkEnd w:id="30"/>
      <w:r w:rsidDel="00000000" w:rsidR="00000000" w:rsidRPr="00000000">
        <w:rPr>
          <w:rtl w:val="0"/>
        </w:rPr>
        <w:t xml:space="preserve">4.3 Applying the analytical tool and results</w:t>
      </w:r>
    </w:p>
    <w:p w:rsidR="00000000" w:rsidDel="00000000" w:rsidP="00000000" w:rsidRDefault="00000000" w:rsidRPr="00000000" w14:paraId="000000C9">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website fao.org/aquastat, choose a database, select the year range and the necessary dataset that we want to explore and analyze, and download the file as an xlsx file as given in Figure 13.</w:t>
      </w:r>
    </w:p>
    <w:p w:rsidR="00000000" w:rsidDel="00000000" w:rsidP="00000000" w:rsidRDefault="00000000" w:rsidRPr="00000000" w14:paraId="000000CA">
      <w:pPr>
        <w:widowControl w:val="0"/>
        <w:spacing w:after="240" w:before="240" w:line="245.026960372924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07299"/>
            <wp:effectExtent b="0" l="0" r="0" t="0"/>
            <wp:docPr id="4" name="image16.png"/>
            <a:graphic>
              <a:graphicData uri="http://schemas.openxmlformats.org/drawingml/2006/picture">
                <pic:pic>
                  <pic:nvPicPr>
                    <pic:cNvPr id="0" name="image16.png"/>
                    <pic:cNvPicPr preferRelativeResize="0"/>
                  </pic:nvPicPr>
                  <pic:blipFill>
                    <a:blip r:embed="rId19"/>
                    <a:srcRect b="9223" l="0" r="0" t="7665"/>
                    <a:stretch>
                      <a:fillRect/>
                    </a:stretch>
                  </pic:blipFill>
                  <pic:spPr>
                    <a:xfrm>
                      <a:off x="0" y="0"/>
                      <a:ext cx="5943600" cy="2807299"/>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13 Grid view of the dataset on the Aquastat website.</w:t>
      </w:r>
    </w:p>
    <w:p w:rsidR="00000000" w:rsidDel="00000000" w:rsidP="00000000" w:rsidRDefault="00000000" w:rsidRPr="00000000" w14:paraId="000000CB">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the pivot table with country and year as columns and variables as rows, as given in Figure 14.</w:t>
      </w:r>
    </w:p>
    <w:p w:rsidR="00000000" w:rsidDel="00000000" w:rsidP="00000000" w:rsidRDefault="00000000" w:rsidRPr="00000000" w14:paraId="000000CC">
      <w:pPr>
        <w:widowControl w:val="0"/>
        <w:spacing w:after="240" w:before="240" w:line="245.026960372924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1094" cy="2400300"/>
            <wp:effectExtent b="0" l="0" r="0" t="0"/>
            <wp:docPr id="19"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811094" cy="24003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14 Pivot table from the dataset</w:t>
      </w:r>
    </w:p>
    <w:p w:rsidR="00000000" w:rsidDel="00000000" w:rsidP="00000000" w:rsidRDefault="00000000" w:rsidRPr="00000000" w14:paraId="000000CD">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Copy the pivot table, paste it into a new sheet, delete unnecessary rows and sets of countries with blank values, and sort them by country name, as shown in Figure 15.</w:t>
      </w:r>
    </w:p>
    <w:p w:rsidR="00000000" w:rsidDel="00000000" w:rsidP="00000000" w:rsidRDefault="00000000" w:rsidRPr="00000000" w14:paraId="000000CE">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widowControl w:val="0"/>
        <w:spacing w:after="240" w:before="240" w:line="245.026960372924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434013" cy="2400300"/>
            <wp:effectExtent b="0" l="0" r="0" t="0"/>
            <wp:docPr id="9"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434013"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widowControl w:val="0"/>
        <w:spacing w:after="240" w:before="240" w:line="245.026960372924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15 New table from the pivot table of the original dataset.</w:t>
      </w:r>
    </w:p>
    <w:p w:rsidR="00000000" w:rsidDel="00000000" w:rsidP="00000000" w:rsidRDefault="00000000" w:rsidRPr="00000000" w14:paraId="000000D1">
      <w:pPr>
        <w:widowControl w:val="0"/>
        <w:spacing w:after="240" w:before="240" w:line="245.0269603729248"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2">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 the countries taken for analysis (Egypt, Argentina, India, Russia, Thailand) and load them to SAC for Analysis. The dataset allows us to compare the GDP per capita of Argentina, Russia, Thailand, Egypt, and India with their Gender Inequality index.</w:t>
      </w:r>
    </w:p>
    <w:p w:rsidR="00000000" w:rsidDel="00000000" w:rsidP="00000000" w:rsidRDefault="00000000" w:rsidRPr="00000000" w14:paraId="000000D3">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9288" cy="2743200"/>
            <wp:effectExtent b="0" l="0" r="0" t="0"/>
            <wp:docPr id="23"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29288"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widowControl w:val="0"/>
        <w:spacing w:after="240" w:before="240" w:line="245.026960372924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16. GDP per capita with GII per country.</w:t>
      </w:r>
    </w:p>
    <w:p w:rsidR="00000000" w:rsidDel="00000000" w:rsidP="00000000" w:rsidRDefault="00000000" w:rsidRPr="00000000" w14:paraId="000000D5">
      <w:pPr>
        <w:widowControl w:val="0"/>
        <w:spacing w:after="240" w:before="240" w:line="245.0269603729248"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6">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tells us that the countries with a very high rate of gender inequality have the lowest GDP per capita, indicating their underdevelopment from both economic and moral perspectives. </w:t>
      </w:r>
    </w:p>
    <w:p w:rsidR="00000000" w:rsidDel="00000000" w:rsidP="00000000" w:rsidRDefault="00000000" w:rsidRPr="00000000" w14:paraId="000000D7">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can choose the comparison chart. Using the country as a trellis, we can get the year-wise percentage of the area equipped for irrigation with groundwater and the total percentage of area irrigated each year from 2009 to 2020 (figure 17).</w:t>
      </w:r>
    </w:p>
    <w:p w:rsidR="00000000" w:rsidDel="00000000" w:rsidP="00000000" w:rsidRDefault="00000000" w:rsidRPr="00000000" w14:paraId="000000D8">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6600" cy="2723691"/>
            <wp:effectExtent b="0" l="0" r="0" t="0"/>
            <wp:docPr id="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816600" cy="2723691"/>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17. Country wise % of the area for irrigation by groundwater and actually irrigated</w:t>
      </w:r>
      <w:r w:rsidDel="00000000" w:rsidR="00000000" w:rsidRPr="00000000">
        <w:rPr>
          <w:rtl w:val="0"/>
        </w:rPr>
      </w:r>
    </w:p>
    <w:p w:rsidR="00000000" w:rsidDel="00000000" w:rsidP="00000000" w:rsidRDefault="00000000" w:rsidRPr="00000000" w14:paraId="000000DA">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widowControl w:val="0"/>
        <w:spacing w:after="240" w:before="240" w:line="245.026960372924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Analysis and critique of the tool</w:t>
      </w:r>
    </w:p>
    <w:p w:rsidR="00000000" w:rsidDel="00000000" w:rsidP="00000000" w:rsidRDefault="00000000" w:rsidRPr="00000000" w14:paraId="000000DC">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cleaning and wrangling structured data with the help of pivot tables using Excel is a convenient way that does not involve complicated tasks. We use SAC for visualizing the cleaned and normalized data. SAC is a cloud-based program; hence, it is highly scalable, readily available, and can be used by businesses of different sizes at varying budgets to analyze small to mid-enterprise-level data. Team-wise cloud collaboration is possible, which needs to be improved in the Excel pivot table. </w:t>
      </w:r>
    </w:p>
    <w:p w:rsidR="00000000" w:rsidDel="00000000" w:rsidP="00000000" w:rsidRDefault="00000000" w:rsidRPr="00000000" w14:paraId="000000DD">
      <w:pPr>
        <w:pStyle w:val="Heading2"/>
        <w:widowControl w:val="0"/>
        <w:spacing w:after="240" w:before="240" w:line="245.0269603729248" w:lineRule="auto"/>
        <w:jc w:val="both"/>
        <w:rPr/>
      </w:pPr>
      <w:bookmarkStart w:colFirst="0" w:colLast="0" w:name="_hgg2zse8ocoy" w:id="31"/>
      <w:bookmarkEnd w:id="31"/>
      <w:r w:rsidDel="00000000" w:rsidR="00000000" w:rsidRPr="00000000">
        <w:rPr>
          <w:rtl w:val="0"/>
        </w:rPr>
        <w:t xml:space="preserve">4.5 Conclusion</w:t>
      </w:r>
    </w:p>
    <w:p w:rsidR="00000000" w:rsidDel="00000000" w:rsidP="00000000" w:rsidRDefault="00000000" w:rsidRPr="00000000" w14:paraId="000000DE">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combination of both Excel and SAC is a robust way to use Microsoft Excel for Foundational data cleaning and wrangling based on our business and analysis requirements. Even though it is very useful for data cleansing and wrangling with Excel still, SAC is suited for its advanced visualization capabilities.</w:t>
      </w:r>
    </w:p>
    <w:p w:rsidR="00000000" w:rsidDel="00000000" w:rsidP="00000000" w:rsidRDefault="00000000" w:rsidRPr="00000000" w14:paraId="000000DF">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pStyle w:val="Heading1"/>
        <w:widowControl w:val="0"/>
        <w:spacing w:after="240" w:before="240" w:line="245.0269603729248" w:lineRule="auto"/>
        <w:jc w:val="both"/>
        <w:rPr/>
      </w:pPr>
      <w:bookmarkStart w:colFirst="0" w:colLast="0" w:name="_unbl7xrl8zf9" w:id="32"/>
      <w:bookmarkEnd w:id="32"/>
      <w:r w:rsidDel="00000000" w:rsidR="00000000" w:rsidRPr="00000000">
        <w:rPr>
          <w:rtl w:val="0"/>
        </w:rPr>
        <w:t xml:space="preserve">Chapter 5</w:t>
        <w:tab/>
        <w:t xml:space="preserve">SAP Crystal Reports</w:t>
      </w:r>
    </w:p>
    <w:p w:rsidR="00000000" w:rsidDel="00000000" w:rsidP="00000000" w:rsidRDefault="00000000" w:rsidRPr="00000000" w14:paraId="000000E1">
      <w:pPr>
        <w:pStyle w:val="Heading2"/>
        <w:widowControl w:val="0"/>
        <w:spacing w:after="240" w:before="240" w:line="245.0269603729248" w:lineRule="auto"/>
        <w:jc w:val="both"/>
        <w:rPr/>
      </w:pPr>
      <w:bookmarkStart w:colFirst="0" w:colLast="0" w:name="_ttjno3p7fuho" w:id="33"/>
      <w:bookmarkEnd w:id="33"/>
      <w:r w:rsidDel="00000000" w:rsidR="00000000" w:rsidRPr="00000000">
        <w:rPr>
          <w:rtl w:val="0"/>
        </w:rPr>
        <w:t xml:space="preserve">5.1 About SAP Crystal Reports</w:t>
      </w:r>
    </w:p>
    <w:p w:rsidR="00000000" w:rsidDel="00000000" w:rsidP="00000000" w:rsidRDefault="00000000" w:rsidRPr="00000000" w14:paraId="000000E2">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SAP Crystal Reports is a powerful tool for creating dynamic reports from real-time data. The reports generated by these are highly formatted and customized and also support various data sources. The ability to connect a real-time database to a reporting dashboard paves the way for reporting streaming data pipelines. </w:t>
      </w:r>
    </w:p>
    <w:p w:rsidR="00000000" w:rsidDel="00000000" w:rsidP="00000000" w:rsidRDefault="00000000" w:rsidRPr="00000000" w14:paraId="000000E3">
      <w:pPr>
        <w:pStyle w:val="Heading2"/>
        <w:widowControl w:val="0"/>
        <w:spacing w:after="240" w:before="240" w:line="245.0269603729248" w:lineRule="auto"/>
        <w:jc w:val="both"/>
        <w:rPr/>
      </w:pPr>
      <w:bookmarkStart w:colFirst="0" w:colLast="0" w:name="_b9ulo97y3kn6" w:id="34"/>
      <w:bookmarkEnd w:id="34"/>
      <w:r w:rsidDel="00000000" w:rsidR="00000000" w:rsidRPr="00000000">
        <w:rPr>
          <w:rtl w:val="0"/>
        </w:rPr>
        <w:t xml:space="preserve">5.2 Dataset and Research Questions</w:t>
      </w:r>
    </w:p>
    <w:p w:rsidR="00000000" w:rsidDel="00000000" w:rsidP="00000000" w:rsidRDefault="00000000" w:rsidRPr="00000000" w14:paraId="000000E4">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dataset was accessed from the SAP BW Belfast server with the necessary login credentials, and this server can be directly connected to the SAP Crystal Reports. Here, we choose only the necessary data for cleaning and reporting. We will be deriving a Sales revenue report for Global Bike sales from the given dataset to get the Subtotal of revenue generated and also year-by-year bicycle revenue grouped by country.</w:t>
      </w:r>
    </w:p>
    <w:p w:rsidR="00000000" w:rsidDel="00000000" w:rsidP="00000000" w:rsidRDefault="00000000" w:rsidRPr="00000000" w14:paraId="000000E5">
      <w:pPr>
        <w:pStyle w:val="Heading2"/>
        <w:widowControl w:val="0"/>
        <w:spacing w:after="240" w:before="240" w:line="245.0269603729248" w:lineRule="auto"/>
        <w:jc w:val="both"/>
        <w:rPr/>
      </w:pPr>
      <w:bookmarkStart w:colFirst="0" w:colLast="0" w:name="_s81un1c6mqix" w:id="35"/>
      <w:bookmarkEnd w:id="35"/>
      <w:r w:rsidDel="00000000" w:rsidR="00000000" w:rsidRPr="00000000">
        <w:rPr>
          <w:rtl w:val="0"/>
        </w:rPr>
        <w:t xml:space="preserve">5.3 Applying the analytical tool and results</w:t>
      </w:r>
    </w:p>
    <w:p w:rsidR="00000000" w:rsidDel="00000000" w:rsidP="00000000" w:rsidRDefault="00000000" w:rsidRPr="00000000" w14:paraId="000000E6">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 a new blank report, establish a new connection to our SAP BW Belfast Server, and access our database. Then, we choose the necessary variables, filter only Bicycles from the product, and use them in the report by dragging and dropping to the report's appropriate position in the design panel Figure 18. </w:t>
      </w:r>
    </w:p>
    <w:p w:rsidR="00000000" w:rsidDel="00000000" w:rsidP="00000000" w:rsidRDefault="00000000" w:rsidRPr="00000000" w14:paraId="000000E7">
      <w:pPr>
        <w:widowControl w:val="0"/>
        <w:spacing w:after="240" w:before="240" w:line="245.026960372924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6600" cy="2723691"/>
            <wp:effectExtent b="0" l="0" r="0" t="0"/>
            <wp:docPr id="26" name="image22.png"/>
            <a:graphic>
              <a:graphicData uri="http://schemas.openxmlformats.org/drawingml/2006/picture">
                <pic:pic>
                  <pic:nvPicPr>
                    <pic:cNvPr id="0" name="image22.png"/>
                    <pic:cNvPicPr preferRelativeResize="0"/>
                  </pic:nvPicPr>
                  <pic:blipFill>
                    <a:blip r:embed="rId24"/>
                    <a:srcRect b="0" l="3499" r="3499" t="0"/>
                    <a:stretch>
                      <a:fillRect/>
                    </a:stretch>
                  </pic:blipFill>
                  <pic:spPr>
                    <a:xfrm>
                      <a:off x="0" y="0"/>
                      <a:ext cx="5816600" cy="2723691"/>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18. Design panel view of the sales report</w:t>
      </w:r>
    </w:p>
    <w:p w:rsidR="00000000" w:rsidDel="00000000" w:rsidP="00000000" w:rsidRDefault="00000000" w:rsidRPr="00000000" w14:paraId="000000E8">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format the revenue column to format it to currency type and also another formula to convert euros to dollars. Finally, we grouped the report based on the year and the country. We also summarize the revenue to get the grouped sub-total and the overall total revenue in sales for the bicycle category, as shown in Figure 19.</w:t>
      </w:r>
    </w:p>
    <w:p w:rsidR="00000000" w:rsidDel="00000000" w:rsidP="00000000" w:rsidRDefault="00000000" w:rsidRPr="00000000" w14:paraId="000000E9">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4413" cy="3846364"/>
            <wp:effectExtent b="0" l="0" r="0" t="0"/>
            <wp:docPr id="16"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824413" cy="3846364"/>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widowControl w:val="0"/>
        <w:spacing w:after="240" w:before="240" w:line="245.026960372924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19. Final sales revenue report in the preview</w:t>
      </w:r>
    </w:p>
    <w:p w:rsidR="00000000" w:rsidDel="00000000" w:rsidP="00000000" w:rsidRDefault="00000000" w:rsidRPr="00000000" w14:paraId="000000EB">
      <w:pPr>
        <w:pStyle w:val="Heading2"/>
        <w:widowControl w:val="0"/>
        <w:spacing w:after="240" w:before="240" w:line="245.0269603729248" w:lineRule="auto"/>
        <w:jc w:val="both"/>
        <w:rPr/>
      </w:pPr>
      <w:bookmarkStart w:colFirst="0" w:colLast="0" w:name="_w3mtfp19jgjp" w:id="36"/>
      <w:bookmarkEnd w:id="36"/>
      <w:r w:rsidDel="00000000" w:rsidR="00000000" w:rsidRPr="00000000">
        <w:rPr>
          <w:rtl w:val="0"/>
        </w:rPr>
        <w:t xml:space="preserve">5.4 Analysis and critique of the tool</w:t>
      </w:r>
    </w:p>
    <w:p w:rsidR="00000000" w:rsidDel="00000000" w:rsidP="00000000" w:rsidRDefault="00000000" w:rsidRPr="00000000" w14:paraId="000000EC">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found SAP Crystal reports similar to the ZOHO or Hubspot CRMs but way more advanced and technologically strong. How we can connect a database to get real-time on-demand reporting is always a great and added advantage for any business intelligence requirements. It is intuitive and quite user-friendly to generate reports, and it also runs locally. One major disadvantage is that the data we feed must be clean, as it does not have thorough data-cleaning capabilities</w:t>
      </w:r>
    </w:p>
    <w:p w:rsidR="00000000" w:rsidDel="00000000" w:rsidP="00000000" w:rsidRDefault="00000000" w:rsidRPr="00000000" w14:paraId="000000ED">
      <w:pPr>
        <w:pStyle w:val="Heading2"/>
        <w:widowControl w:val="0"/>
        <w:spacing w:after="240" w:before="240" w:line="245.0269603729248" w:lineRule="auto"/>
        <w:jc w:val="both"/>
        <w:rPr/>
      </w:pPr>
      <w:bookmarkStart w:colFirst="0" w:colLast="0" w:name="_ytaslg8f5scp" w:id="37"/>
      <w:bookmarkEnd w:id="37"/>
      <w:r w:rsidDel="00000000" w:rsidR="00000000" w:rsidRPr="00000000">
        <w:rPr>
          <w:rtl w:val="0"/>
        </w:rPr>
        <w:t xml:space="preserve">5.5 Conclusion</w:t>
      </w:r>
    </w:p>
    <w:p w:rsidR="00000000" w:rsidDel="00000000" w:rsidP="00000000" w:rsidRDefault="00000000" w:rsidRPr="00000000" w14:paraId="000000EE">
      <w:pPr>
        <w:widowControl w:val="0"/>
        <w:spacing w:after="240" w:before="240" w:line="245.026960372924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conclusion, SAP Crystal reports are one of the fastest, easiest, and most efficient ways of generating real-time enterprise-level reports that involve large quantities of data, provided the data is normalized to reduce any significant errors in the reports. The formatting capabilities make it one of the most user-friendly tools for creating enterprise-level reports.</w:t>
      </w:r>
      <w:r w:rsidDel="00000000" w:rsidR="00000000" w:rsidRPr="00000000">
        <w:rPr>
          <w:rtl w:val="0"/>
        </w:rPr>
      </w:r>
    </w:p>
    <w:p w:rsidR="00000000" w:rsidDel="00000000" w:rsidP="00000000" w:rsidRDefault="00000000" w:rsidRPr="00000000" w14:paraId="000000EF">
      <w:pPr>
        <w:pStyle w:val="Heading1"/>
        <w:widowControl w:val="0"/>
        <w:rPr/>
      </w:pPr>
      <w:bookmarkStart w:colFirst="0" w:colLast="0" w:name="_d6an4kad49m1" w:id="38"/>
      <w:bookmarkEnd w:id="38"/>
      <w:r w:rsidDel="00000000" w:rsidR="00000000" w:rsidRPr="00000000">
        <w:rPr>
          <w:rtl w:val="0"/>
        </w:rPr>
        <w:t xml:space="preserve">Chapter 6</w:t>
        <w:tab/>
        <w:t xml:space="preserve">Tableau and Netlytic for Sentiment Analysis</w:t>
      </w:r>
    </w:p>
    <w:p w:rsidR="00000000" w:rsidDel="00000000" w:rsidP="00000000" w:rsidRDefault="00000000" w:rsidRPr="00000000" w14:paraId="000000F0">
      <w:pPr>
        <w:pStyle w:val="Heading2"/>
        <w:widowControl w:val="0"/>
        <w:spacing w:after="240" w:before="240" w:line="245.0269603729248" w:lineRule="auto"/>
        <w:jc w:val="both"/>
        <w:rPr/>
      </w:pPr>
      <w:bookmarkStart w:colFirst="0" w:colLast="0" w:name="_5flxaottr66i" w:id="39"/>
      <w:bookmarkEnd w:id="39"/>
      <w:r w:rsidDel="00000000" w:rsidR="00000000" w:rsidRPr="00000000">
        <w:rPr>
          <w:rtl w:val="0"/>
        </w:rPr>
        <w:t xml:space="preserve">6.1 About Tableau</w:t>
      </w:r>
    </w:p>
    <w:p w:rsidR="00000000" w:rsidDel="00000000" w:rsidP="00000000" w:rsidRDefault="00000000" w:rsidRPr="00000000" w14:paraId="000000F1">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Tableau is a business intelligence (BI) and data visualization software application. It lets you connect to your data, visualize it, and build readily available dashboards and reports. Tableau's drag-and-drop interface helps users generate charts, graphs, maps, and other visual components from their data, making it accessible to those with various technical backgrounds. It also includes tools for data exploration and analysis. It is used to summarize and visualize vast amounts of data with the ability to interchange rows and columns to get meaningful insights from the source data. Another key thing is its ability to add filters to the data easily for more detailed analysis.</w:t>
      </w:r>
    </w:p>
    <w:p w:rsidR="00000000" w:rsidDel="00000000" w:rsidP="00000000" w:rsidRDefault="00000000" w:rsidRPr="00000000" w14:paraId="000000F2">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sentiment Analysis, we use Netlytic, a specialized cloud-based text analysis tool for processing large volumes of textual data. Since it is a text-based analysis tool, it offers out-of-the-box text summarization and compatibility with several dataset-uploading formats. It also supports open-source social media and other datasets, which can be pulled, and processed and get the dataset ready for injection into any analysis tool.</w:t>
      </w:r>
    </w:p>
    <w:p w:rsidR="00000000" w:rsidDel="00000000" w:rsidP="00000000" w:rsidRDefault="00000000" w:rsidRPr="00000000" w14:paraId="000000F3">
      <w:pPr>
        <w:pStyle w:val="Heading2"/>
        <w:widowControl w:val="0"/>
        <w:spacing w:after="240" w:before="240" w:line="245.0269603729248" w:lineRule="auto"/>
        <w:jc w:val="both"/>
        <w:rPr/>
      </w:pPr>
      <w:bookmarkStart w:colFirst="0" w:colLast="0" w:name="_hcp34nxurv1j" w:id="40"/>
      <w:bookmarkEnd w:id="40"/>
      <w:r w:rsidDel="00000000" w:rsidR="00000000" w:rsidRPr="00000000">
        <w:rPr>
          <w:rtl w:val="0"/>
        </w:rPr>
        <w:t xml:space="preserve">6.2 Dataset and Research Questions</w:t>
      </w:r>
    </w:p>
    <w:p w:rsidR="00000000" w:rsidDel="00000000" w:rsidP="00000000" w:rsidRDefault="00000000" w:rsidRPr="00000000" w14:paraId="000000F4">
      <w:pPr>
        <w:widowControl w:val="0"/>
        <w:spacing w:after="240" w:before="240" w:line="245.026960372924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dataset has been downloaded from a data portal called Kaggle, https://www.kaggle.com/zynicide/wine-reviews. This dataset contains about 130,000 wine reviews with the following dimensions: country, province, description, rating points, price,  title, variety, and winery. Professor Kyung Lee provided the reduced dataset in class as a comma-separated Excel spreadsheet with 6000 points and reduced variables or columns. </w:t>
      </w:r>
    </w:p>
    <w:p w:rsidR="00000000" w:rsidDel="00000000" w:rsidP="00000000" w:rsidRDefault="00000000" w:rsidRPr="00000000" w14:paraId="000000F5">
      <w:pPr>
        <w:widowControl w:val="0"/>
        <w:spacing w:after="240" w:before="240" w:line="245.026960372924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research questions will be answered using the following dataset, Tableau and Netlytic.</w:t>
      </w:r>
    </w:p>
    <w:p w:rsidR="00000000" w:rsidDel="00000000" w:rsidP="00000000" w:rsidRDefault="00000000" w:rsidRPr="00000000" w14:paraId="000000F6">
      <w:pPr>
        <w:widowControl w:val="0"/>
        <w:numPr>
          <w:ilvl w:val="0"/>
          <w:numId w:val="2"/>
        </w:numPr>
        <w:spacing w:after="0" w:afterAutospacing="0" w:before="24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country has the highest average price of wine?</w:t>
      </w:r>
    </w:p>
    <w:p w:rsidR="00000000" w:rsidDel="00000000" w:rsidP="00000000" w:rsidRDefault="00000000" w:rsidRPr="00000000" w14:paraId="000000F7">
      <w:pPr>
        <w:widowControl w:val="0"/>
        <w:numPr>
          <w:ilvl w:val="0"/>
          <w:numId w:val="2"/>
        </w:numPr>
        <w:spacing w:after="0" w:afterAutospacing="0" w:before="0" w:beforeAutospacing="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the top 3 most used keywords in the overall wine review?</w:t>
      </w:r>
    </w:p>
    <w:p w:rsidR="00000000" w:rsidDel="00000000" w:rsidP="00000000" w:rsidRDefault="00000000" w:rsidRPr="00000000" w14:paraId="000000F8">
      <w:pPr>
        <w:widowControl w:val="0"/>
        <w:numPr>
          <w:ilvl w:val="0"/>
          <w:numId w:val="2"/>
        </w:numPr>
        <w:spacing w:after="0" w:afterAutospacing="0" w:before="0" w:beforeAutospacing="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all the top 10 negative reviews?</w:t>
      </w:r>
    </w:p>
    <w:p w:rsidR="00000000" w:rsidDel="00000000" w:rsidP="00000000" w:rsidRDefault="00000000" w:rsidRPr="00000000" w14:paraId="000000F9">
      <w:pPr>
        <w:widowControl w:val="0"/>
        <w:numPr>
          <w:ilvl w:val="0"/>
          <w:numId w:val="2"/>
        </w:numPr>
        <w:spacing w:after="240" w:before="0" w:beforeAutospacing="0" w:line="245.0269603729248"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are all the top 10 positive reviews?</w:t>
      </w:r>
    </w:p>
    <w:p w:rsidR="00000000" w:rsidDel="00000000" w:rsidP="00000000" w:rsidRDefault="00000000" w:rsidRPr="00000000" w14:paraId="000000FA">
      <w:pPr>
        <w:pStyle w:val="Heading2"/>
        <w:widowControl w:val="0"/>
        <w:spacing w:after="240" w:before="240" w:line="245.0269603729248" w:lineRule="auto"/>
        <w:jc w:val="both"/>
        <w:rPr/>
      </w:pPr>
      <w:bookmarkStart w:colFirst="0" w:colLast="0" w:name="_fqaqb4y6nab4" w:id="41"/>
      <w:bookmarkEnd w:id="41"/>
      <w:r w:rsidDel="00000000" w:rsidR="00000000" w:rsidRPr="00000000">
        <w:rPr>
          <w:rtl w:val="0"/>
        </w:rPr>
        <w:t xml:space="preserve">6.3 Applying the analytical tool and results</w:t>
      </w:r>
    </w:p>
    <w:p w:rsidR="00000000" w:rsidDel="00000000" w:rsidP="00000000" w:rsidRDefault="00000000" w:rsidRPr="00000000" w14:paraId="000000FB">
      <w:pPr>
        <w:pStyle w:val="Heading3"/>
        <w:widowControl w:val="0"/>
        <w:spacing w:after="240" w:before="240" w:line="245.0269603729248" w:lineRule="auto"/>
        <w:jc w:val="both"/>
        <w:rPr/>
      </w:pPr>
      <w:bookmarkStart w:colFirst="0" w:colLast="0" w:name="_avhbebf44arn" w:id="42"/>
      <w:bookmarkEnd w:id="42"/>
      <w:r w:rsidDel="00000000" w:rsidR="00000000" w:rsidRPr="00000000">
        <w:rPr>
          <w:rtl w:val="0"/>
        </w:rPr>
        <w:t xml:space="preserve">6.3.1 Which country has the highest average price of wine?</w:t>
      </w:r>
    </w:p>
    <w:p w:rsidR="00000000" w:rsidDel="00000000" w:rsidP="00000000" w:rsidRDefault="00000000" w:rsidRPr="00000000" w14:paraId="000000FC">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was imported and then tableau has the ability to generate Geography map and with that we use average price as the key variable and generate a Geo-map Chart.</w:t>
      </w:r>
    </w:p>
    <w:p w:rsidR="00000000" w:rsidDel="00000000" w:rsidP="00000000" w:rsidRDefault="00000000" w:rsidRPr="00000000" w14:paraId="000000FD">
      <w:pPr>
        <w:widowControl w:val="0"/>
        <w:spacing w:after="240" w:before="240" w:line="245.026960372924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993196"/>
            <wp:effectExtent b="0" l="0" r="0" t="0"/>
            <wp:docPr id="2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3993196"/>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20 </w:t>
      </w:r>
    </w:p>
    <w:p w:rsidR="00000000" w:rsidDel="00000000" w:rsidP="00000000" w:rsidRDefault="00000000" w:rsidRPr="00000000" w14:paraId="000000FE">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above chart, we get figure 20 which</w:t>
      </w:r>
      <w:r w:rsidDel="00000000" w:rsidR="00000000" w:rsidRPr="00000000">
        <w:rPr>
          <w:rFonts w:ascii="Times New Roman" w:cs="Times New Roman" w:eastAsia="Times New Roman" w:hAnsi="Times New Roman"/>
          <w:sz w:val="24"/>
          <w:szCs w:val="24"/>
          <w:rtl w:val="0"/>
        </w:rPr>
        <w:t xml:space="preserve"> reveals that Hungary in Europe has the most expensive wine pricing, with an average of 59.87 dollars.</w:t>
      </w:r>
    </w:p>
    <w:p w:rsidR="00000000" w:rsidDel="00000000" w:rsidP="00000000" w:rsidRDefault="00000000" w:rsidRPr="00000000" w14:paraId="000000FF">
      <w:pPr>
        <w:pStyle w:val="Heading3"/>
        <w:widowControl w:val="0"/>
        <w:spacing w:after="240" w:before="240" w:line="245.0269603729248" w:lineRule="auto"/>
        <w:jc w:val="both"/>
        <w:rPr/>
      </w:pPr>
      <w:bookmarkStart w:colFirst="0" w:colLast="0" w:name="_9vmjlryw2z04" w:id="43"/>
      <w:bookmarkEnd w:id="43"/>
      <w:r w:rsidDel="00000000" w:rsidR="00000000" w:rsidRPr="00000000">
        <w:rPr>
          <w:rtl w:val="0"/>
        </w:rPr>
        <w:t xml:space="preserve">6.3.2 What are the top 3 most used keywords in the overall wine review?</w:t>
      </w:r>
    </w:p>
    <w:p w:rsidR="00000000" w:rsidDel="00000000" w:rsidP="00000000" w:rsidRDefault="00000000" w:rsidRPr="00000000" w14:paraId="00000100">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we use the netlytic tool to preprocess the data to get a bag of words from the dataset containing wine reviews. The bag of words will then be imported onto Tableau for analysis.</w:t>
      </w:r>
    </w:p>
    <w:p w:rsidR="00000000" w:rsidDel="00000000" w:rsidP="00000000" w:rsidRDefault="00000000" w:rsidRPr="00000000" w14:paraId="00000101">
      <w:pPr>
        <w:widowControl w:val="0"/>
        <w:spacing w:after="240" w:before="240" w:line="245.026960372924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57888" cy="2971800"/>
            <wp:effectExtent b="0" l="0" r="0" t="0"/>
            <wp:docPr id="11" name="image1.png"/>
            <a:graphic>
              <a:graphicData uri="http://schemas.openxmlformats.org/drawingml/2006/picture">
                <pic:pic>
                  <pic:nvPicPr>
                    <pic:cNvPr id="0" name="image1.png"/>
                    <pic:cNvPicPr preferRelativeResize="0"/>
                  </pic:nvPicPr>
                  <pic:blipFill>
                    <a:blip r:embed="rId27"/>
                    <a:srcRect b="12938" l="0" r="0" t="12938"/>
                    <a:stretch>
                      <a:fillRect/>
                    </a:stretch>
                  </pic:blipFill>
                  <pic:spPr>
                    <a:xfrm>
                      <a:off x="0" y="0"/>
                      <a:ext cx="5957888"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widowControl w:val="0"/>
        <w:spacing w:after="240" w:before="240" w:line="245.0269603729248"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  Bar graph showing the average CO2 for specific countries.</w:t>
      </w:r>
    </w:p>
    <w:p w:rsidR="00000000" w:rsidDel="00000000" w:rsidP="00000000" w:rsidRDefault="00000000" w:rsidRPr="00000000" w14:paraId="00000103">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above shows that ‘Flavour’, ‘Aromas’, and ‘Finish’ are the top 3 most used keywords in the reviews from the given dataset.</w:t>
      </w:r>
      <w:r w:rsidDel="00000000" w:rsidR="00000000" w:rsidRPr="00000000">
        <w:rPr>
          <w:rtl w:val="0"/>
        </w:rPr>
      </w:r>
    </w:p>
    <w:p w:rsidR="00000000" w:rsidDel="00000000" w:rsidP="00000000" w:rsidRDefault="00000000" w:rsidRPr="00000000" w14:paraId="00000104">
      <w:pPr>
        <w:pStyle w:val="Heading3"/>
        <w:widowControl w:val="0"/>
        <w:spacing w:after="240" w:before="240" w:line="245.0269603729248" w:lineRule="auto"/>
        <w:jc w:val="both"/>
        <w:rPr/>
      </w:pPr>
      <w:bookmarkStart w:colFirst="0" w:colLast="0" w:name="_nm7i7owcbhh2" w:id="44"/>
      <w:bookmarkEnd w:id="44"/>
      <w:r w:rsidDel="00000000" w:rsidR="00000000" w:rsidRPr="00000000">
        <w:rPr>
          <w:rtl w:val="0"/>
        </w:rPr>
        <w:t xml:space="preserve">6.3.3 What are all the top 10 negative reviews??</w:t>
      </w:r>
    </w:p>
    <w:p w:rsidR="00000000" w:rsidDel="00000000" w:rsidP="00000000" w:rsidRDefault="00000000" w:rsidRPr="00000000" w14:paraId="00000105">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the same wine reviews dataset and import the polarity scores to the tableau for the sentiment analysis.   </w:t>
      </w:r>
    </w:p>
    <w:p w:rsidR="00000000" w:rsidDel="00000000" w:rsidP="00000000" w:rsidRDefault="00000000" w:rsidRPr="00000000" w14:paraId="00000106">
      <w:pPr>
        <w:widowControl w:val="0"/>
        <w:spacing w:after="240" w:before="240" w:line="245.0269603729248"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48138" cy="2976037"/>
            <wp:effectExtent b="0" l="0" r="0" t="0"/>
            <wp:docPr id="25" name="image20.png"/>
            <a:graphic>
              <a:graphicData uri="http://schemas.openxmlformats.org/drawingml/2006/picture">
                <pic:pic>
                  <pic:nvPicPr>
                    <pic:cNvPr id="0" name="image20.png"/>
                    <pic:cNvPicPr preferRelativeResize="0"/>
                  </pic:nvPicPr>
                  <pic:blipFill>
                    <a:blip r:embed="rId28"/>
                    <a:srcRect b="0" l="0" r="15625" t="0"/>
                    <a:stretch>
                      <a:fillRect/>
                    </a:stretch>
                  </pic:blipFill>
                  <pic:spPr>
                    <a:xfrm>
                      <a:off x="0" y="0"/>
                      <a:ext cx="4148138" cy="2976037"/>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widowControl w:val="0"/>
        <w:spacing w:after="240" w:before="240" w:line="245.0269603729248"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22 Top 10 most negative reviews</w:t>
      </w:r>
    </w:p>
    <w:p w:rsidR="00000000" w:rsidDel="00000000" w:rsidP="00000000" w:rsidRDefault="00000000" w:rsidRPr="00000000" w14:paraId="00000108">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helps us obtain the most negative reviews from the dataset, and we can see that the most negative reviews concern</w:t>
      </w:r>
      <w:r w:rsidDel="00000000" w:rsidR="00000000" w:rsidRPr="00000000">
        <w:rPr>
          <w:rFonts w:ascii="Times New Roman" w:cs="Times New Roman" w:eastAsia="Times New Roman" w:hAnsi="Times New Roman"/>
          <w:sz w:val="24"/>
          <w:szCs w:val="24"/>
          <w:rtl w:val="0"/>
        </w:rPr>
        <w:t xml:space="preserve"> the quality of the wine, especially its aromas. </w:t>
      </w:r>
    </w:p>
    <w:p w:rsidR="00000000" w:rsidDel="00000000" w:rsidP="00000000" w:rsidRDefault="00000000" w:rsidRPr="00000000" w14:paraId="00000109">
      <w:pPr>
        <w:pStyle w:val="Heading2"/>
        <w:widowControl w:val="0"/>
        <w:spacing w:after="240" w:before="240" w:line="245.0269603729248" w:lineRule="auto"/>
        <w:jc w:val="both"/>
        <w:rPr/>
      </w:pPr>
      <w:bookmarkStart w:colFirst="0" w:colLast="0" w:name="_3ssdaxo7kpym" w:id="45"/>
      <w:bookmarkEnd w:id="45"/>
      <w:r w:rsidDel="00000000" w:rsidR="00000000" w:rsidRPr="00000000">
        <w:rPr>
          <w:rtl w:val="0"/>
        </w:rPr>
        <w:t xml:space="preserve">6.4 Analysis and Critique of the Tool</w:t>
      </w:r>
    </w:p>
    <w:p w:rsidR="00000000" w:rsidDel="00000000" w:rsidP="00000000" w:rsidRDefault="00000000" w:rsidRPr="00000000" w14:paraId="0000010A">
      <w:pPr>
        <w:widowControl w:val="0"/>
        <w:spacing w:after="240" w:before="240" w:line="245.026960372924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Even with its visualisation capabilities, Tableau doesn't have many data processing capabilities, such as collecting a bag of words, etc., but in combination with other tools such as Netlytic, it can be of good use. Netlytic is also to be praised for its motive of focussing on text-based data analysis while being open-source. </w:t>
      </w:r>
      <w:r w:rsidDel="00000000" w:rsidR="00000000" w:rsidRPr="00000000">
        <w:rPr>
          <w:rtl w:val="0"/>
        </w:rPr>
      </w:r>
    </w:p>
    <w:p w:rsidR="00000000" w:rsidDel="00000000" w:rsidP="00000000" w:rsidRDefault="00000000" w:rsidRPr="00000000" w14:paraId="0000010B">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6.5 Conclusion</w:t>
      </w:r>
      <w:r w:rsidDel="00000000" w:rsidR="00000000" w:rsidRPr="00000000">
        <w:rPr>
          <w:rtl w:val="0"/>
        </w:rPr>
      </w:r>
    </w:p>
    <w:p w:rsidR="00000000" w:rsidDel="00000000" w:rsidP="00000000" w:rsidRDefault="00000000" w:rsidRPr="00000000" w14:paraId="0000010C">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Tableau is valuable for its cloud feature, which allows you to save and access your reports anywhere at any time with its robust visualization capabilities, but when it comes to data mining, it certainly needs to be worked along with other tools due to its unavailable capabilities of preparing the data.  </w:t>
      </w:r>
    </w:p>
    <w:p w:rsidR="00000000" w:rsidDel="00000000" w:rsidP="00000000" w:rsidRDefault="00000000" w:rsidRPr="00000000" w14:paraId="0000010D">
      <w:pPr>
        <w:pStyle w:val="Heading1"/>
        <w:widowControl w:val="0"/>
        <w:spacing w:after="240" w:before="240" w:line="245.0269603729248" w:lineRule="auto"/>
        <w:jc w:val="both"/>
        <w:rPr/>
      </w:pPr>
      <w:bookmarkStart w:colFirst="0" w:colLast="0" w:name="_7yf06yyorrao" w:id="46"/>
      <w:bookmarkEnd w:id="46"/>
      <w:r w:rsidDel="00000000" w:rsidR="00000000" w:rsidRPr="00000000">
        <w:rPr>
          <w:rtl w:val="0"/>
        </w:rPr>
        <w:t xml:space="preserve">Chapter 7</w:t>
        <w:tab/>
        <w:t xml:space="preserve"> SAP Analytics cloud -  Predictive Analytics Scenarios</w:t>
      </w:r>
    </w:p>
    <w:p w:rsidR="00000000" w:rsidDel="00000000" w:rsidP="00000000" w:rsidRDefault="00000000" w:rsidRPr="00000000" w14:paraId="0000010E">
      <w:pPr>
        <w:pStyle w:val="Heading2"/>
        <w:widowControl w:val="0"/>
        <w:spacing w:after="240" w:before="240" w:line="245.0269603729248" w:lineRule="auto"/>
        <w:jc w:val="both"/>
        <w:rPr/>
      </w:pPr>
      <w:bookmarkStart w:colFirst="0" w:colLast="0" w:name="_2az2zc3zhpd0" w:id="47"/>
      <w:bookmarkEnd w:id="47"/>
      <w:r w:rsidDel="00000000" w:rsidR="00000000" w:rsidRPr="00000000">
        <w:rPr>
          <w:rtl w:val="0"/>
        </w:rPr>
        <w:t xml:space="preserve">7.1 SAP Analytics Cloud</w:t>
      </w:r>
    </w:p>
    <w:p w:rsidR="00000000" w:rsidDel="00000000" w:rsidP="00000000" w:rsidRDefault="00000000" w:rsidRPr="00000000" w14:paraId="0000010F">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predictive analytics tool in SAP Analytics Cloud (SAC) may help businesses project the future using historical data. Along with offering suggestions for improving outcomes, the program could also identify important factors that affect company performance with the ability to create custom predictive models utilizing a variety of algorithms which aids in identifying the most important variables for prediction. </w:t>
      </w:r>
    </w:p>
    <w:p w:rsidR="00000000" w:rsidDel="00000000" w:rsidP="00000000" w:rsidRDefault="00000000" w:rsidRPr="00000000" w14:paraId="00000110">
      <w:pPr>
        <w:pStyle w:val="Heading2"/>
        <w:widowControl w:val="0"/>
        <w:spacing w:after="240" w:before="240" w:line="245.0269603729248" w:lineRule="auto"/>
        <w:jc w:val="both"/>
        <w:rPr/>
      </w:pPr>
      <w:bookmarkStart w:colFirst="0" w:colLast="0" w:name="_smp8deu4eiet" w:id="48"/>
      <w:bookmarkEnd w:id="48"/>
      <w:r w:rsidDel="00000000" w:rsidR="00000000" w:rsidRPr="00000000">
        <w:rPr>
          <w:rtl w:val="0"/>
        </w:rPr>
        <w:t xml:space="preserve">7.2 Dataset and Research Questions</w:t>
      </w:r>
    </w:p>
    <w:p w:rsidR="00000000" w:rsidDel="00000000" w:rsidP="00000000" w:rsidRDefault="00000000" w:rsidRPr="00000000" w14:paraId="00000111">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set was made available on Brightspace as an Excel spreadsheet with the file name GBSales_Transactions.xlsx which has five columns with variables that can be examined: Year, Month, Date, Revenue, and Currency. The collection contains 171,010 records of sales data from Global Bike, a company that manufactures bicycles, for the years 2008 through 2020.</w:t>
      </w:r>
    </w:p>
    <w:p w:rsidR="00000000" w:rsidDel="00000000" w:rsidP="00000000" w:rsidRDefault="00000000" w:rsidRPr="00000000" w14:paraId="00000112">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research questions will be answered with Year, month, day, and currency are the parameters, and revenue as the measure.</w:t>
      </w:r>
    </w:p>
    <w:p w:rsidR="00000000" w:rsidDel="00000000" w:rsidP="00000000" w:rsidRDefault="00000000" w:rsidRPr="00000000" w14:paraId="00000113">
      <w:pPr>
        <w:widowControl w:val="0"/>
        <w:numPr>
          <w:ilvl w:val="0"/>
          <w:numId w:val="9"/>
        </w:numPr>
        <w:spacing w:after="0" w:afterAutospacing="0" w:before="24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the forecasted sales for December 2021 in Germany? </w:t>
      </w:r>
    </w:p>
    <w:p w:rsidR="00000000" w:rsidDel="00000000" w:rsidP="00000000" w:rsidRDefault="00000000" w:rsidRPr="00000000" w14:paraId="00000114">
      <w:pPr>
        <w:widowControl w:val="0"/>
        <w:numPr>
          <w:ilvl w:val="0"/>
          <w:numId w:val="9"/>
        </w:numPr>
        <w:spacing w:after="0" w:afterAutospacing="0" w:before="0" w:beforeAutospacing="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month is expected to see the highest sales in the next 2 years? </w:t>
      </w:r>
    </w:p>
    <w:p w:rsidR="00000000" w:rsidDel="00000000" w:rsidP="00000000" w:rsidRDefault="00000000" w:rsidRPr="00000000" w14:paraId="00000115">
      <w:pPr>
        <w:widowControl w:val="0"/>
        <w:numPr>
          <w:ilvl w:val="0"/>
          <w:numId w:val="9"/>
        </w:numPr>
        <w:spacing w:after="0" w:afterAutospacing="0" w:before="0" w:beforeAutospacing="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has the most significant impact on the forecast of sales? </w:t>
      </w:r>
    </w:p>
    <w:p w:rsidR="00000000" w:rsidDel="00000000" w:rsidP="00000000" w:rsidRDefault="00000000" w:rsidRPr="00000000" w14:paraId="00000116">
      <w:pPr>
        <w:widowControl w:val="0"/>
        <w:numPr>
          <w:ilvl w:val="0"/>
          <w:numId w:val="9"/>
        </w:numPr>
        <w:spacing w:after="240" w:before="0" w:beforeAutospacing="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month has the highest impact on the cycle in terms of forecast? </w:t>
      </w:r>
    </w:p>
    <w:p w:rsidR="00000000" w:rsidDel="00000000" w:rsidP="00000000" w:rsidRDefault="00000000" w:rsidRPr="00000000" w14:paraId="00000117">
      <w:pPr>
        <w:pStyle w:val="Heading2"/>
        <w:widowControl w:val="0"/>
        <w:spacing w:after="240" w:before="240" w:line="245.0269603729248" w:lineRule="auto"/>
        <w:jc w:val="both"/>
        <w:rPr/>
      </w:pPr>
      <w:bookmarkStart w:colFirst="0" w:colLast="0" w:name="_beou0tei0a1p" w:id="49"/>
      <w:bookmarkEnd w:id="49"/>
      <w:r w:rsidDel="00000000" w:rsidR="00000000" w:rsidRPr="00000000">
        <w:rPr>
          <w:rtl w:val="0"/>
        </w:rPr>
        <w:t xml:space="preserve">7.3 Applying the analytical tool and results</w:t>
      </w:r>
    </w:p>
    <w:p w:rsidR="00000000" w:rsidDel="00000000" w:rsidP="00000000" w:rsidRDefault="00000000" w:rsidRPr="00000000" w14:paraId="00000118">
      <w:pPr>
        <w:pStyle w:val="Heading3"/>
        <w:widowControl w:val="0"/>
        <w:spacing w:after="240" w:before="240" w:line="245.0269603729248" w:lineRule="auto"/>
        <w:jc w:val="both"/>
        <w:rPr/>
      </w:pPr>
      <w:bookmarkStart w:colFirst="0" w:colLast="0" w:name="_3xzwbr9iu3xm" w:id="50"/>
      <w:bookmarkEnd w:id="50"/>
      <w:r w:rsidDel="00000000" w:rsidR="00000000" w:rsidRPr="00000000">
        <w:rPr>
          <w:rtl w:val="0"/>
        </w:rPr>
        <w:t xml:space="preserve">7.3.1 What are the forecasted sales for December 2021 in the U.S.?</w:t>
      </w:r>
    </w:p>
    <w:p w:rsidR="00000000" w:rsidDel="00000000" w:rsidP="00000000" w:rsidRDefault="00000000" w:rsidRPr="00000000" w14:paraId="00000119">
      <w:pPr>
        <w:widowControl w:val="0"/>
        <w:spacing w:after="240" w:before="240" w:line="245.0269603729248"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43200"/>
            <wp:effectExtent b="0" l="0" r="0" t="0"/>
            <wp:docPr id="15" name="image12.jpg"/>
            <a:graphic>
              <a:graphicData uri="http://schemas.openxmlformats.org/drawingml/2006/picture">
                <pic:pic>
                  <pic:nvPicPr>
                    <pic:cNvPr id="0" name="image12.jpg"/>
                    <pic:cNvPicPr preferRelativeResize="0"/>
                  </pic:nvPicPr>
                  <pic:blipFill>
                    <a:blip r:embed="rId29"/>
                    <a:srcRect b="48936" l="0" r="0" t="0"/>
                    <a:stretch>
                      <a:fillRect/>
                    </a:stretch>
                  </pic:blipFill>
                  <pic:spPr>
                    <a:xfrm>
                      <a:off x="0" y="0"/>
                      <a:ext cx="5943600" cy="27432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23 Grid view of the dataset on the Aquastat website.</w:t>
      </w:r>
    </w:p>
    <w:p w:rsidR="00000000" w:rsidDel="00000000" w:rsidP="00000000" w:rsidRDefault="00000000" w:rsidRPr="00000000" w14:paraId="0000011A">
      <w:pPr>
        <w:widowControl w:val="0"/>
        <w:spacing w:after="240" w:before="240" w:line="245.0269603729248"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line graph visualizes the forecasted sales in the US. Revenue is expected to reach around 1904800 USD by December 1, 2021.</w:t>
      </w:r>
      <w:r w:rsidDel="00000000" w:rsidR="00000000" w:rsidRPr="00000000">
        <w:rPr>
          <w:rtl w:val="0"/>
        </w:rPr>
      </w:r>
    </w:p>
    <w:p w:rsidR="00000000" w:rsidDel="00000000" w:rsidP="00000000" w:rsidRDefault="00000000" w:rsidRPr="00000000" w14:paraId="0000011B">
      <w:pPr>
        <w:pStyle w:val="Heading3"/>
        <w:widowControl w:val="0"/>
        <w:spacing w:after="240" w:before="240" w:line="245.0269603729248" w:lineRule="auto"/>
        <w:jc w:val="both"/>
        <w:rPr/>
      </w:pPr>
      <w:bookmarkStart w:colFirst="0" w:colLast="0" w:name="_dqj1thnycccc" w:id="51"/>
      <w:bookmarkEnd w:id="51"/>
      <w:r w:rsidDel="00000000" w:rsidR="00000000" w:rsidRPr="00000000">
        <w:rPr>
          <w:rtl w:val="0"/>
        </w:rPr>
        <w:t xml:space="preserve">7.3.2 Which month is expected to see the highest sales in the next 2 years? </w:t>
      </w:r>
    </w:p>
    <w:p w:rsidR="00000000" w:rsidDel="00000000" w:rsidP="00000000" w:rsidRDefault="00000000" w:rsidRPr="00000000" w14:paraId="0000011C">
      <w:pPr>
        <w:widowControl w:val="0"/>
        <w:spacing w:after="240" w:before="240" w:line="245.0269603729248"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widowControl w:val="0"/>
        <w:spacing w:after="240" w:before="240" w:line="245.0269603729248"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0250" cy="2957513"/>
            <wp:effectExtent b="0" l="0" r="0" t="0"/>
            <wp:docPr id="21" name="image24.jpg"/>
            <a:graphic>
              <a:graphicData uri="http://schemas.openxmlformats.org/drawingml/2006/picture">
                <pic:pic>
                  <pic:nvPicPr>
                    <pic:cNvPr id="0" name="image24.jpg"/>
                    <pic:cNvPicPr preferRelativeResize="0"/>
                  </pic:nvPicPr>
                  <pic:blipFill>
                    <a:blip r:embed="rId30"/>
                    <a:srcRect b="6490" l="0" r="0" t="0"/>
                    <a:stretch>
                      <a:fillRect/>
                    </a:stretch>
                  </pic:blipFill>
                  <pic:spPr>
                    <a:xfrm>
                      <a:off x="0" y="0"/>
                      <a:ext cx="5810250" cy="2957513"/>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24 Pivot table from the dataset</w:t>
      </w:r>
    </w:p>
    <w:p w:rsidR="00000000" w:rsidDel="00000000" w:rsidP="00000000" w:rsidRDefault="00000000" w:rsidRPr="00000000" w14:paraId="0000011E">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top 15 months with the highest predicted revenue have been ranked and shown and with the help of the figure we can see that 16,514,894.4 USD, June 1, 2022 is predicted to have the highest revenue in terms of sales. Note to be taken that this analysis is done keeping 2 years of 2021 and 2022 in mind </w:t>
      </w:r>
    </w:p>
    <w:p w:rsidR="00000000" w:rsidDel="00000000" w:rsidP="00000000" w:rsidRDefault="00000000" w:rsidRPr="00000000" w14:paraId="0000011F">
      <w:pPr>
        <w:pStyle w:val="Heading3"/>
        <w:widowControl w:val="0"/>
        <w:spacing w:after="240" w:before="240" w:line="245.0269603729248" w:lineRule="auto"/>
        <w:jc w:val="both"/>
        <w:rPr/>
      </w:pPr>
      <w:bookmarkStart w:colFirst="0" w:colLast="0" w:name="_iwn38c3cxvvu" w:id="52"/>
      <w:bookmarkEnd w:id="52"/>
      <w:r w:rsidDel="00000000" w:rsidR="00000000" w:rsidRPr="00000000">
        <w:rPr>
          <w:rtl w:val="0"/>
        </w:rPr>
        <w:t xml:space="preserve">7.3.4 Which month has the highest impact on the cycle in terms of forecast?</w:t>
      </w:r>
    </w:p>
    <w:p w:rsidR="00000000" w:rsidDel="00000000" w:rsidP="00000000" w:rsidRDefault="00000000" w:rsidRPr="00000000" w14:paraId="00000120">
      <w:pPr>
        <w:widowControl w:val="0"/>
        <w:spacing w:after="240" w:before="240" w:line="245.0269603729248"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434013" cy="2868418"/>
            <wp:effectExtent b="0" l="0" r="0" t="0"/>
            <wp:docPr id="1" name="image6.jpg"/>
            <a:graphic>
              <a:graphicData uri="http://schemas.openxmlformats.org/drawingml/2006/picture">
                <pic:pic>
                  <pic:nvPicPr>
                    <pic:cNvPr id="0" name="image6.jpg"/>
                    <pic:cNvPicPr preferRelativeResize="0"/>
                  </pic:nvPicPr>
                  <pic:blipFill>
                    <a:blip r:embed="rId31"/>
                    <a:srcRect b="0" l="0" r="0" t="0"/>
                    <a:stretch>
                      <a:fillRect/>
                    </a:stretch>
                  </pic:blipFill>
                  <pic:spPr>
                    <a:xfrm>
                      <a:off x="0" y="0"/>
                      <a:ext cx="5434013" cy="2868418"/>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widowControl w:val="0"/>
        <w:spacing w:after="240" w:before="240" w:line="245.0269603729248"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25 Impact of cycles from the month of January to December.</w:t>
      </w:r>
    </w:p>
    <w:p w:rsidR="00000000" w:rsidDel="00000000" w:rsidP="00000000" w:rsidRDefault="00000000" w:rsidRPr="00000000" w14:paraId="00000122">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shows the effect of certain months on the annual cycle. June consistently has the most significant sales and appears to have the most influence on the yearly sales cycle in the given period. </w:t>
      </w:r>
    </w:p>
    <w:p w:rsidR="00000000" w:rsidDel="00000000" w:rsidP="00000000" w:rsidRDefault="00000000" w:rsidRPr="00000000" w14:paraId="00000123">
      <w:pPr>
        <w:pStyle w:val="Heading2"/>
        <w:widowControl w:val="0"/>
        <w:spacing w:after="240" w:before="240" w:line="245.0269603729248" w:lineRule="auto"/>
        <w:jc w:val="both"/>
        <w:rPr/>
      </w:pPr>
      <w:bookmarkStart w:colFirst="0" w:colLast="0" w:name="_xlnaybsso9el" w:id="53"/>
      <w:bookmarkEnd w:id="53"/>
      <w:r w:rsidDel="00000000" w:rsidR="00000000" w:rsidRPr="00000000">
        <w:rPr>
          <w:rtl w:val="0"/>
        </w:rPr>
        <w:t xml:space="preserve">7.4 Analysis and critique of the tool</w:t>
      </w:r>
    </w:p>
    <w:p w:rsidR="00000000" w:rsidDel="00000000" w:rsidP="00000000" w:rsidRDefault="00000000" w:rsidRPr="00000000" w14:paraId="00000124">
      <w:pPr>
        <w:widowControl w:val="0"/>
        <w:spacing w:after="240" w:before="240" w:line="245.0269603729248"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SAC has a sophisticated user interface that can be difficult for novice users to operate. There are many tools and capabilities in the software, and users may need to invest some time in learning how to use them all. Users who are inexperienced with business intelligence tools or data analysis may find it more difficult to utilize as a result Especially the one with the machine leaning or prediction requirements. </w:t>
      </w:r>
    </w:p>
    <w:p w:rsidR="00000000" w:rsidDel="00000000" w:rsidP="00000000" w:rsidRDefault="00000000" w:rsidRPr="00000000" w14:paraId="00000125">
      <w:pPr>
        <w:pStyle w:val="Heading2"/>
        <w:widowControl w:val="0"/>
        <w:spacing w:after="240" w:before="240" w:line="245.0269603729248" w:lineRule="auto"/>
        <w:jc w:val="both"/>
        <w:rPr/>
      </w:pPr>
      <w:bookmarkStart w:colFirst="0" w:colLast="0" w:name="_5qkjj2onic7r" w:id="54"/>
      <w:bookmarkEnd w:id="54"/>
      <w:r w:rsidDel="00000000" w:rsidR="00000000" w:rsidRPr="00000000">
        <w:rPr>
          <w:rtl w:val="0"/>
        </w:rPr>
        <w:t xml:space="preserve">7.5 Conclusion</w:t>
      </w:r>
    </w:p>
    <w:p w:rsidR="00000000" w:rsidDel="00000000" w:rsidP="00000000" w:rsidRDefault="00000000" w:rsidRPr="00000000" w14:paraId="00000126">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SAP Analytics Cloud (SAC) presents itself as a strong analytics option for companies looking for a cloud-based platform that integrates easily with the SAP ecosystem. It is a formidable competitor for businesses of all sizes due to its powerful functionality and user-friendly UI. Furthermore, SAC's venture into machine learning and predictive analytics enables users to produce insightful forecasts and insights.</w:t>
      </w:r>
    </w:p>
    <w:p w:rsidR="00000000" w:rsidDel="00000000" w:rsidP="00000000" w:rsidRDefault="00000000" w:rsidRPr="00000000" w14:paraId="00000127">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important to recognize, though, that not everyone will be a good fit for SAC. SAC's existing capabilities may not be sufficient for businesses with highly specialized customisation requirements or those that rely substantially on a diversified software ecosystem.  Prior to making a final decision, it is advisable to thoroughly assess these aspects in conjunction with an organization's particular requirements.</w:t>
      </w:r>
    </w:p>
    <w:p w:rsidR="00000000" w:rsidDel="00000000" w:rsidP="00000000" w:rsidRDefault="00000000" w:rsidRPr="00000000" w14:paraId="0000012A">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pStyle w:val="Heading1"/>
        <w:widowControl w:val="0"/>
        <w:spacing w:after="240" w:before="240" w:line="245.0269603729248" w:lineRule="auto"/>
        <w:jc w:val="both"/>
        <w:rPr/>
      </w:pPr>
      <w:bookmarkStart w:colFirst="0" w:colLast="0" w:name="_5p2hg2w2fguq" w:id="55"/>
      <w:bookmarkEnd w:id="55"/>
      <w:r w:rsidDel="00000000" w:rsidR="00000000" w:rsidRPr="00000000">
        <w:rPr>
          <w:rtl w:val="0"/>
        </w:rPr>
        <w:t xml:space="preserve">Chapter 8</w:t>
        <w:tab/>
        <w:t xml:space="preserve"> Executive Summary</w:t>
      </w:r>
    </w:p>
    <w:p w:rsidR="00000000" w:rsidDel="00000000" w:rsidP="00000000" w:rsidRDefault="00000000" w:rsidRPr="00000000" w14:paraId="0000012C">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data-rich world, effective business decisions rely heavily on the insights gleaned from powerful analytics tools. This report explores a comprehensive toolbox of such tools, including user-friendly solutions like Excel Pivot Tables and feature-rich platforms like SAP Lumira Discovery, SAP Predictive Analytics, Tableau, and SAC (including its predictive analytics module). Each offers unique functionalities and caters to a variety of analytical tasks.</w:t>
      </w:r>
    </w:p>
    <w:p w:rsidR="00000000" w:rsidDel="00000000" w:rsidP="00000000" w:rsidRDefault="00000000" w:rsidRPr="00000000" w14:paraId="0000012D">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leveraged this toolkit to address specific business challenges and demonstrate the analytical prowess of each tool. Here are some examples:</w:t>
      </w:r>
    </w:p>
    <w:p w:rsidR="00000000" w:rsidDel="00000000" w:rsidP="00000000" w:rsidRDefault="00000000" w:rsidRPr="00000000" w14:paraId="0000012E">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Optimization for a Bike Company: We unraveled key trends and patterns within the company's sales data by harnessing the power of Excel Pivot Tables. This enabled us to swiftly analyze, filter, and sort the data, ultimately generating actionable recommendations to boost sales.</w:t>
      </w:r>
    </w:p>
    <w:p w:rsidR="00000000" w:rsidDel="00000000" w:rsidP="00000000" w:rsidRDefault="00000000" w:rsidRPr="00000000" w14:paraId="0000012F">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Reports with SAP Crystal reports is one synchronised central way to actively update reports with streaming data.</w:t>
      </w:r>
    </w:p>
    <w:p w:rsidR="00000000" w:rsidDel="00000000" w:rsidP="00000000" w:rsidRDefault="00000000" w:rsidRPr="00000000" w14:paraId="00000130">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and Production Analysis for a Bike Company: Armed with SAC's user-friendly interface and robust analytics engine, we gained valuable insights into a bike company's sales and production data. This analysis pinpointed areas for improvement, allowing for better decision-making.</w:t>
      </w:r>
    </w:p>
    <w:p w:rsidR="00000000" w:rsidDel="00000000" w:rsidP="00000000" w:rsidRDefault="00000000" w:rsidRPr="00000000" w14:paraId="00000131">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Predictive Sales Forecasting: Moving forward, SAP Predictive Analytics and SAC's predictive analytics module were employed to create models for sales forecasting. These sophisticated models not only provided estimates for future sales but also highlighted the factors with the strongest influence. This empowers businesses to refine their marketing strategies and drive growth.</w:t>
      </w:r>
    </w:p>
    <w:p w:rsidR="00000000" w:rsidDel="00000000" w:rsidP="00000000" w:rsidRDefault="00000000" w:rsidRPr="00000000" w14:paraId="00000132">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this versatile toolkit showcases a spectrum of powerful analytics tools, each contributing valuable insights and showcasing its distinct strengths. While some solutions prioritize user-friendliness, others cater to advanced analytics needs. Regardless, this collection empowers businesses to unlock the potential within their data, ultimately enabling smarter decision-making. By leveraging the strengths of each tool, businesses can optimize processes, elevate customer experiences, and propel themselves toward sustainable growth.</w:t>
      </w:r>
    </w:p>
    <w:p w:rsidR="00000000" w:rsidDel="00000000" w:rsidP="00000000" w:rsidRDefault="00000000" w:rsidRPr="00000000" w14:paraId="00000133">
      <w:pPr>
        <w:widowControl w:val="0"/>
        <w:spacing w:after="240" w:before="240" w:line="245.026960372924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134">
      <w:pPr>
        <w:widowControl w:val="0"/>
        <w:numPr>
          <w:ilvl w:val="0"/>
          <w:numId w:val="1"/>
        </w:numPr>
        <w:spacing w:after="240" w:before="240" w:line="245.026960372924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Kalé, N. &amp; Jones, N. (2020). Practical Analytics (2nd ed.). Epistemy Press.</w:t>
      </w:r>
    </w:p>
    <w:p w:rsidR="00000000" w:rsidDel="00000000" w:rsidP="00000000" w:rsidRDefault="00000000" w:rsidRPr="00000000" w14:paraId="00000135">
      <w:pPr>
        <w:widowControl w:val="0"/>
        <w:spacing w:after="240" w:before="240" w:line="245.0269603729248" w:lineRule="auto"/>
        <w:jc w:val="both"/>
        <w:rPr>
          <w:rFonts w:ascii="Times New Roman" w:cs="Times New Roman" w:eastAsia="Times New Roman" w:hAnsi="Times New Roman"/>
          <w:sz w:val="24"/>
          <w:szCs w:val="24"/>
        </w:rPr>
      </w:pPr>
      <w:r w:rsidDel="00000000" w:rsidR="00000000" w:rsidRPr="00000000">
        <w:rPr>
          <w:rtl w:val="0"/>
        </w:rPr>
      </w:r>
    </w:p>
    <w:sectPr>
      <w:headerReference r:id="rId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245.0269603729248" w:lineRule="auto"/>
      <w:jc w:val="both"/>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spacing w:after="240" w:before="240" w:line="245.0269603729248" w:lineRule="auto"/>
      <w:jc w:val="both"/>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after="240" w:before="240" w:line="245.0269603729248" w:lineRule="auto"/>
      <w:jc w:val="both"/>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25.png"/><Relationship Id="rId21" Type="http://schemas.openxmlformats.org/officeDocument/2006/relationships/image" Target="media/image15.png"/><Relationship Id="rId24" Type="http://schemas.openxmlformats.org/officeDocument/2006/relationships/image" Target="media/image22.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9.png"/><Relationship Id="rId25" Type="http://schemas.openxmlformats.org/officeDocument/2006/relationships/image" Target="media/image2.png"/><Relationship Id="rId28" Type="http://schemas.openxmlformats.org/officeDocument/2006/relationships/image" Target="media/image20.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12.jpg"/><Relationship Id="rId7" Type="http://schemas.openxmlformats.org/officeDocument/2006/relationships/image" Target="media/image11.png"/><Relationship Id="rId8" Type="http://schemas.openxmlformats.org/officeDocument/2006/relationships/image" Target="media/image8.png"/><Relationship Id="rId31" Type="http://schemas.openxmlformats.org/officeDocument/2006/relationships/image" Target="media/image6.jpg"/><Relationship Id="rId30" Type="http://schemas.openxmlformats.org/officeDocument/2006/relationships/image" Target="media/image24.jpg"/><Relationship Id="rId11" Type="http://schemas.openxmlformats.org/officeDocument/2006/relationships/image" Target="media/image4.png"/><Relationship Id="rId10" Type="http://schemas.openxmlformats.org/officeDocument/2006/relationships/image" Target="media/image14.png"/><Relationship Id="rId32" Type="http://schemas.openxmlformats.org/officeDocument/2006/relationships/header" Target="header1.xml"/><Relationship Id="rId13" Type="http://schemas.openxmlformats.org/officeDocument/2006/relationships/image" Target="media/image17.png"/><Relationship Id="rId12" Type="http://schemas.openxmlformats.org/officeDocument/2006/relationships/image" Target="media/image7.png"/><Relationship Id="rId15" Type="http://schemas.openxmlformats.org/officeDocument/2006/relationships/image" Target="media/image3.png"/><Relationship Id="rId14" Type="http://schemas.openxmlformats.org/officeDocument/2006/relationships/image" Target="media/image23.png"/><Relationship Id="rId17" Type="http://schemas.openxmlformats.org/officeDocument/2006/relationships/image" Target="media/image21.png"/><Relationship Id="rId16" Type="http://schemas.openxmlformats.org/officeDocument/2006/relationships/image" Target="media/image13.png"/><Relationship Id="rId19" Type="http://schemas.openxmlformats.org/officeDocument/2006/relationships/image" Target="media/image16.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